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65" w:rsidRDefault="00DD3E5F">
      <w:pPr>
        <w:tabs>
          <w:tab w:val="left" w:pos="720"/>
        </w:tabs>
        <w:spacing w:line="360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  </w:t>
      </w:r>
    </w:p>
    <w:p w:rsidR="00263765" w:rsidRDefault="00263765">
      <w:pPr>
        <w:ind w:right="391"/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Pr="003F2D75" w:rsidRDefault="00DD3E5F">
      <w:pPr>
        <w:rPr>
          <w:rFonts w:ascii="Arial" w:hAnsi="Arial" w:cs="Arial"/>
          <w:sz w:val="20"/>
          <w:szCs w:val="20"/>
        </w:rPr>
      </w:pPr>
      <w:r>
        <w:rPr>
          <w:noProof/>
          <w:lang w:eastAsia="el-GR" w:bidi="ar-SA"/>
        </w:rPr>
        <w:drawing>
          <wp:inline distT="0" distB="0" distL="0" distR="0">
            <wp:extent cx="567055" cy="481330"/>
            <wp:effectExtent l="0" t="0" r="0" b="0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D75">
        <w:t xml:space="preserve">                                                                                           </w:t>
      </w:r>
      <w:r w:rsidR="003F2D75" w:rsidRPr="003F2D75">
        <w:rPr>
          <w:rFonts w:ascii="Arial" w:hAnsi="Arial" w:cs="Arial"/>
          <w:sz w:val="20"/>
          <w:szCs w:val="20"/>
        </w:rPr>
        <w:t>ΑΚΡΙΒΕΣ ΑΝΤΙΓΡΑΦΟ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EΛΛΗΝΙΚΗ ΔΗΜΟΚΡΑΤΙΑ                                                                                      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ΥΠΟΥΡΓΕΙΟ ΥΓΕΙΑΣ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  <w:t xml:space="preserve">              Κέρκυρα </w:t>
      </w:r>
      <w:r w:rsidR="003F2D7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31/08/2026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6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vertAlign w:val="superscript"/>
        </w:rPr>
        <w:t>η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Υγειονομική Περιφέρεια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ab/>
        <w:t xml:space="preserve">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Αρ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Πρωτ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..: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F2D7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17120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Πελοποννήσου, Ιονίων Νήσων,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Ηπείρου και Δυτικής Ελλάδας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ΓΕΝΙΚΟ ΝΟΣΟΚΟΜΕΙΟ ΚΕΡΚΥΡΑΣ</w:t>
      </w:r>
    </w:p>
    <w:p w:rsidR="00263765" w:rsidRDefault="00DD3E5F">
      <w:r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«ΑΓΙΑ ΕΙΡΗΝΗ»</w:t>
      </w:r>
    </w:p>
    <w:p w:rsidR="00263765" w:rsidRDefault="00DD3E5F"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ΤΜΗΜΑ ΠΡΟΜΗΘΕΙΩΝ</w:t>
      </w:r>
      <w:bookmarkStart w:id="0" w:name="_GoBack"/>
      <w:bookmarkEnd w:id="0"/>
    </w:p>
    <w:p w:rsidR="00263765" w:rsidRDefault="00FA2789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Πληρ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.: Μ. Βλάσση</w:t>
      </w:r>
    </w:p>
    <w:p w:rsidR="00DD3E5F" w:rsidRDefault="00FA2789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Τηλ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 26613-60470</w:t>
      </w:r>
    </w:p>
    <w:p w:rsidR="00263765" w:rsidRDefault="00263765">
      <w:pPr>
        <w:ind w:right="391"/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ΠΕΡΙΛΗΨΗ ΔΙΑΚΗΡΥΞΗΣ </w:t>
      </w:r>
      <w:r w:rsidR="00904680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>2</w:t>
      </w:r>
      <w:r w:rsidR="00FA2789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>4/2026</w:t>
      </w:r>
    </w:p>
    <w:p w:rsidR="00263765" w:rsidRDefault="00263765">
      <w:pPr>
        <w:jc w:val="center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center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both"/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Το Γενικό Νοσοκομείο Κέρκυρας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προκηρύσσει 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Δημόσιο Ανοικτό Πλειοδοτικό Διαγωνισμό, 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</w:rPr>
        <w:t>με σφραγισμένες προσφορές και στην συνέχιση αυτού με Δημοπρασία με προφορικές προσφορές μέχρι αναδείξεως του τελευταίου πλειοδότη,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ο οποίος θα πραγματοποιηθεί στο Αμφιθέατρο του Νοσοκομείου (Εθνική οδός Κέρκυρας –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Παλαιοκαστρίτσας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Περιοχή ΚΟΝΤΟΚΑΛΙ Κέρ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κυρας – Ισόγειο κτιρίου) στις 19η Οκτωβρίου 2026</w:t>
      </w:r>
      <w:r w:rsidR="0090468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ημέρα Δευτέρα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και ώρα 12:00 μ.μ. για την ανάδειξη αναδόχου – ων εκμετάλλευσης ενός (1) ακινήτου, ιδιοκτησίας του Γενικού Νοσοκομείου Κέρκυρας και για χρονικό διάστημα εκμίσθωσης τα είκοσι (20) έτη. </w:t>
      </w: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both"/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Καταληκτική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ημ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/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νία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και 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ώρα κατάθεσης των προσφορών : 16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η 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Οκτωβρίου 2026</w:t>
      </w:r>
      <w:r w:rsidR="0090468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ημέρα Παρασκευή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και ώρα 14:30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μ.μ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στο Πρωτόκολλο του Γ. Ν. Κέρκυρας. </w:t>
      </w: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both"/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Λεπτομέρειες της προκήρυξης μπορούν οι ενδιαφερόμενοι να ζητούν από το Γραφείο Προμηθειών του Νοσοκομείου όλες τις εργάσιμες ημέρες και ώρες 12.00 – 14.00 κ</w:t>
      </w:r>
      <w:r w:rsidR="0090468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αι στα τηλέφωνα : 26613-60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470</w:t>
      </w: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FA2789" w:rsidRDefault="00DD3E5F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Το πλήρες κείμενο της Διακήρυξης είναι διαθέσιμο στη ΔΙΑΥΓΕΙΑ, στην ιστοσελίδα του Γενικού Νοσοκομείου Κέρκυρας (</w:t>
      </w:r>
      <w:hyperlink r:id="rId6">
        <w:r>
          <w:rPr>
            <w:rFonts w:ascii="Arial" w:eastAsia="Times New Roman" w:hAnsi="Arial" w:cs="Arial"/>
            <w:color w:val="000000"/>
            <w:sz w:val="18"/>
            <w:szCs w:val="18"/>
            <w:u w:val="single"/>
            <w:shd w:val="clear" w:color="auto" w:fill="FFFFFF"/>
          </w:rPr>
          <w:t>www.gnkerkyras.gr</w:t>
        </w:r>
      </w:hyperlink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). </w:t>
      </w:r>
    </w:p>
    <w:p w:rsidR="007C4412" w:rsidRDefault="007C4412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Πιθανές διευκρινήσεις επί της Διακηρύξεως θα αναρτώνται στους ανωτέρω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ιστότοπους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.</w:t>
      </w:r>
    </w:p>
    <w:p w:rsidR="00CE217C" w:rsidRDefault="00CE217C">
      <w:pPr>
        <w:jc w:val="both"/>
      </w:pPr>
    </w:p>
    <w:p w:rsidR="00263765" w:rsidRDefault="00DD3E5F">
      <w:pPr>
        <w:jc w:val="center"/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</w:rPr>
        <w:t>AKINHTΟ</w:t>
      </w:r>
    </w:p>
    <w:p w:rsidR="007C4412" w:rsidRDefault="007C4412">
      <w:pPr>
        <w:jc w:val="center"/>
      </w:pPr>
    </w:p>
    <w:tbl>
      <w:tblPr>
        <w:tblStyle w:val="TableGrid"/>
        <w:tblW w:w="9528" w:type="dxa"/>
        <w:tblInd w:w="84" w:type="dxa"/>
        <w:tblCellMar>
          <w:top w:w="13" w:type="dxa"/>
          <w:left w:w="36" w:type="dxa"/>
          <w:right w:w="4" w:type="dxa"/>
        </w:tblCellMar>
        <w:tblLook w:val="04A0" w:firstRow="1" w:lastRow="0" w:firstColumn="1" w:lastColumn="0" w:noHBand="0" w:noVBand="1"/>
      </w:tblPr>
      <w:tblGrid>
        <w:gridCol w:w="401"/>
        <w:gridCol w:w="2576"/>
        <w:gridCol w:w="4773"/>
        <w:gridCol w:w="1778"/>
      </w:tblGrid>
      <w:tr w:rsidR="007C4412" w:rsidRPr="007C4412" w:rsidTr="006A7370">
        <w:trPr>
          <w:trHeight w:val="630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70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Α/Α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51"/>
              <w:contextualSpacing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Δ/ΝΣΗ ΑΚΙΝΗΤΟΥ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5"/>
              <w:contextualSpacing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ΠΕΡΙΓΡΑΦΗ ΑΚΙΝΗΤΟΥ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1"/>
              <w:contextualSpacing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ΤΙΜΗ ΕΚΚΙΝΗΣΗΣ ΣΕ ΕΥΡΩ</w:t>
            </w:r>
          </w:p>
        </w:tc>
      </w:tr>
      <w:tr w:rsidR="007C4412" w:rsidRPr="007C4412" w:rsidTr="006A7370">
        <w:trPr>
          <w:trHeight w:val="93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right="94"/>
              <w:contextualSpacing/>
              <w:jc w:val="right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1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74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ΑΛΜΠΑΝΑ ΜΗΝΙΑΤΗ ΜΑΡΓ. </w:t>
            </w:r>
          </w:p>
          <w:p w:rsidR="007C4412" w:rsidRPr="007C4412" w:rsidRDefault="007C4412" w:rsidP="007C4412">
            <w:pPr>
              <w:spacing w:line="259" w:lineRule="auto"/>
              <w:ind w:left="74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14 ΚΑΙ ΦΩΚΑ 5-7, ΠΟΡΤΑ ΡΕΜΟΥΝΤΑ, ΚΕΡΚΥΡΑ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Τριώροφο ακίνητο, συνολικού εμβαδού  272,00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τμ</w:t>
            </w:r>
            <w:proofErr w:type="spellEnd"/>
          </w:p>
          <w:p w:rsidR="007C4412" w:rsidRPr="007C4412" w:rsidRDefault="007C4412" w:rsidP="007C4412">
            <w:pPr>
              <w:spacing w:line="259" w:lineRule="auto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Αναλυτικά:</w:t>
            </w:r>
          </w:p>
          <w:p w:rsidR="007C4412" w:rsidRPr="007C4412" w:rsidRDefault="007C4412" w:rsidP="007C4412">
            <w:pPr>
              <w:numPr>
                <w:ilvl w:val="0"/>
                <w:numId w:val="1"/>
              </w:numPr>
              <w:spacing w:after="4" w:line="259" w:lineRule="auto"/>
              <w:contextualSpacing/>
              <w:jc w:val="both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Ισόγειο 92,00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τμ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(είσοδος από Ιωάννου Φωκά)</w:t>
            </w:r>
          </w:p>
          <w:p w:rsidR="007C4412" w:rsidRPr="007C4412" w:rsidRDefault="007C4412" w:rsidP="007C4412">
            <w:pPr>
              <w:numPr>
                <w:ilvl w:val="0"/>
                <w:numId w:val="1"/>
              </w:numPr>
              <w:spacing w:after="4" w:line="259" w:lineRule="auto"/>
              <w:contextualSpacing/>
              <w:jc w:val="both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1</w:t>
            </w:r>
            <w:r w:rsidRPr="007C4412">
              <w:rPr>
                <w:rFonts w:ascii="Arial" w:eastAsia="Arial" w:hAnsi="Arial" w:cs="Arial"/>
                <w:color w:val="000000"/>
                <w:sz w:val="18"/>
                <w:vertAlign w:val="superscript"/>
              </w:rPr>
              <w:t>Ος</w:t>
            </w:r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όροφος 90,00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τμ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(είσοδος από οδό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Αλμπαν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.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Μηνιάτη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14)</w:t>
            </w:r>
          </w:p>
          <w:p w:rsidR="007C4412" w:rsidRPr="007C4412" w:rsidRDefault="007C4412" w:rsidP="007C4412">
            <w:pPr>
              <w:numPr>
                <w:ilvl w:val="0"/>
                <w:numId w:val="1"/>
              </w:numPr>
              <w:spacing w:after="4" w:line="259" w:lineRule="auto"/>
              <w:contextualSpacing/>
              <w:jc w:val="both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2</w:t>
            </w:r>
            <w:r w:rsidRPr="007C4412">
              <w:rPr>
                <w:rFonts w:ascii="Arial" w:eastAsia="Arial" w:hAnsi="Arial" w:cs="Arial"/>
                <w:color w:val="000000"/>
                <w:sz w:val="18"/>
                <w:vertAlign w:val="superscript"/>
              </w:rPr>
              <w:t>Ος</w:t>
            </w:r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όροφος 90,00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τμ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(είσοδος από οδό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Αλμπαν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. </w:t>
            </w:r>
            <w:proofErr w:type="spellStart"/>
            <w:r w:rsidRPr="007C4412">
              <w:rPr>
                <w:rFonts w:ascii="Arial" w:eastAsia="Arial" w:hAnsi="Arial" w:cs="Arial"/>
                <w:color w:val="000000"/>
                <w:sz w:val="18"/>
              </w:rPr>
              <w:t>Μηνιάτη</w:t>
            </w:r>
            <w:proofErr w:type="spellEnd"/>
            <w:r w:rsidRPr="007C4412">
              <w:rPr>
                <w:rFonts w:ascii="Arial" w:eastAsia="Arial" w:hAnsi="Arial" w:cs="Arial"/>
                <w:color w:val="000000"/>
                <w:sz w:val="18"/>
              </w:rPr>
              <w:t xml:space="preserve"> 14)</w:t>
            </w:r>
          </w:p>
          <w:p w:rsidR="007C4412" w:rsidRPr="007C4412" w:rsidRDefault="007C4412" w:rsidP="007C4412">
            <w:pPr>
              <w:spacing w:line="259" w:lineRule="auto"/>
              <w:ind w:left="720"/>
              <w:contextualSpacing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412" w:rsidRPr="007C4412" w:rsidRDefault="007C4412" w:rsidP="007C4412">
            <w:pPr>
              <w:spacing w:line="259" w:lineRule="auto"/>
              <w:ind w:left="9"/>
              <w:contextualSpacing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 w:rsidRPr="007C4412">
              <w:rPr>
                <w:rFonts w:ascii="Arial" w:eastAsia="Arial" w:hAnsi="Arial" w:cs="Arial"/>
                <w:color w:val="000000"/>
                <w:sz w:val="18"/>
              </w:rPr>
              <w:t>3.345,00</w:t>
            </w:r>
          </w:p>
        </w:tc>
      </w:tr>
    </w:tbl>
    <w:p w:rsidR="00263765" w:rsidRDefault="00263765">
      <w:pPr>
        <w:jc w:val="center"/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</w:rPr>
      </w:pPr>
    </w:p>
    <w:p w:rsidR="00263765" w:rsidRDefault="00263765">
      <w:pPr>
        <w:widowControl w:val="0"/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</w:rPr>
      </w:pPr>
    </w:p>
    <w:p w:rsidR="00263765" w:rsidRDefault="00904680">
      <w:pPr>
        <w:jc w:val="both"/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Αρμόδιος υπάλληλος </w:t>
      </w:r>
      <w:r w:rsidR="00FA2789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, Μ. Βλάσση</w:t>
      </w: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>Η ΔΙΟΙΚΗΤΡΙΑ Γ.Ν.ΚΕΡΚΥΡΑΣ</w:t>
      </w:r>
    </w:p>
    <w:p w:rsidR="00263765" w:rsidRDefault="00DD3E5F">
      <w:pPr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>΄΄ ΑΓΙΑ ΕΙΡΗΝΗ΄΄</w:t>
      </w:r>
    </w:p>
    <w:p w:rsidR="00263765" w:rsidRDefault="0026376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263765" w:rsidRDefault="00263765">
      <w:pPr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263765" w:rsidRDefault="00DD3E5F">
      <w:pPr>
        <w:tabs>
          <w:tab w:val="left" w:pos="720"/>
        </w:tabs>
        <w:spacing w:line="360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</w:rPr>
        <w:t>ΑΔΑΜΑΝΤΙΑ ΕΓΓΛΕΖΟΠΟΥΛΟΥ</w:t>
      </w:r>
    </w:p>
    <w:p w:rsidR="00263765" w:rsidRDefault="003F2D75">
      <w:hyperlink r:id="rId7"/>
    </w:p>
    <w:sectPr w:rsidR="00263765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F55E1"/>
    <w:multiLevelType w:val="hybridMultilevel"/>
    <w:tmpl w:val="E2EC00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263765"/>
    <w:rsid w:val="00077CF1"/>
    <w:rsid w:val="00263765"/>
    <w:rsid w:val="003F2D75"/>
    <w:rsid w:val="00464A19"/>
    <w:rsid w:val="007C4412"/>
    <w:rsid w:val="008C7227"/>
    <w:rsid w:val="00904680"/>
    <w:rsid w:val="00CE217C"/>
    <w:rsid w:val="00DD3E5F"/>
    <w:rsid w:val="00FA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7AB84-295E-4F27-87E3-B981E34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qFormat/>
    <w:rPr>
      <w:i/>
      <w:iCs/>
    </w:rPr>
  </w:style>
  <w:style w:type="character" w:customStyle="1" w:styleId="badge">
    <w:name w:val="badge"/>
    <w:qFormat/>
  </w:style>
  <w:style w:type="character" w:customStyle="1" w:styleId="Char">
    <w:name w:val="Υπότιτλος Char"/>
    <w:qFormat/>
    <w:rPr>
      <w:rFonts w:ascii="Arial" w:eastAsia="Andale Sans UI" w:hAnsi="Arial" w:cs="Tahoma"/>
      <w:i/>
      <w:iCs/>
      <w:kern w:val="2"/>
      <w:sz w:val="28"/>
      <w:szCs w:val="28"/>
    </w:rPr>
  </w:style>
  <w:style w:type="character" w:customStyle="1" w:styleId="Char1">
    <w:name w:val="Τίτλος Char1"/>
    <w:qFormat/>
    <w:rPr>
      <w:b/>
      <w:sz w:val="24"/>
      <w:szCs w:val="24"/>
    </w:rPr>
  </w:style>
  <w:style w:type="character" w:customStyle="1" w:styleId="Char10">
    <w:name w:val="Σώμα κείμενου με εσοχή Char1"/>
    <w:qFormat/>
  </w:style>
  <w:style w:type="character" w:customStyle="1" w:styleId="Char11">
    <w:name w:val="Κείμενο υποσημείωσης Char1"/>
    <w:qFormat/>
    <w:rPr>
      <w:rFonts w:ascii="Arial Black" w:eastAsia="Calibri" w:hAnsi="Arial Black" w:cs="Arial Black"/>
    </w:rPr>
  </w:style>
  <w:style w:type="character" w:customStyle="1" w:styleId="-HTMLChar1">
    <w:name w:val="Προ-διαμορφωμένο HTML Char1"/>
    <w:qFormat/>
    <w:rPr>
      <w:rFonts w:ascii="Verdana" w:hAnsi="Verdana" w:cs="Courier New"/>
      <w:color w:val="000000"/>
      <w:sz w:val="14"/>
      <w:szCs w:val="14"/>
    </w:rPr>
  </w:style>
  <w:style w:type="character" w:customStyle="1" w:styleId="1">
    <w:name w:val="Παραπομπή σχολίου1"/>
    <w:qFormat/>
    <w:rPr>
      <w:rFonts w:cs="Times New Roman"/>
      <w:sz w:val="16"/>
      <w:szCs w:val="16"/>
    </w:rPr>
  </w:style>
  <w:style w:type="character" w:customStyle="1" w:styleId="Char0">
    <w:name w:val="Θέμα σχολίου Char"/>
    <w:qFormat/>
    <w:rPr>
      <w:b/>
      <w:bCs/>
      <w:lang w:val="en-GB"/>
    </w:rPr>
  </w:style>
  <w:style w:type="character" w:customStyle="1" w:styleId="3Char">
    <w:name w:val="Σώμα κείμενου με εσοχή 3 Char"/>
    <w:qFormat/>
    <w:rPr>
      <w:color w:val="000000"/>
    </w:rPr>
  </w:style>
  <w:style w:type="character" w:customStyle="1" w:styleId="2Char">
    <w:name w:val="Σώμα κείμενου με εσοχή 2 Char"/>
    <w:qFormat/>
    <w:rPr>
      <w:color w:val="000000"/>
      <w:sz w:val="22"/>
    </w:rPr>
  </w:style>
  <w:style w:type="character" w:customStyle="1" w:styleId="Char2">
    <w:name w:val="Απλό κείμενο Char"/>
    <w:qFormat/>
    <w:rPr>
      <w:rFonts w:ascii="Courier New" w:hAnsi="Courier New" w:cs="Courier New"/>
      <w:sz w:val="24"/>
    </w:rPr>
  </w:style>
  <w:style w:type="character" w:customStyle="1" w:styleId="Char3">
    <w:name w:val="Κείμενο πλαισίου Char"/>
    <w:qFormat/>
    <w:rPr>
      <w:rFonts w:ascii="Tahoma" w:hAnsi="Tahoma" w:cs="Tahoma"/>
      <w:sz w:val="16"/>
      <w:szCs w:val="16"/>
    </w:rPr>
  </w:style>
  <w:style w:type="character" w:customStyle="1" w:styleId="Char4">
    <w:name w:val="Κείμενο σχολίου Char"/>
    <w:qFormat/>
    <w:rPr>
      <w:lang w:val="en-GB"/>
    </w:rPr>
  </w:style>
  <w:style w:type="character" w:customStyle="1" w:styleId="2">
    <w:name w:val="Παραπομπή σχολίου2"/>
    <w:qFormat/>
    <w:rPr>
      <w:rFonts w:cs="Times New Roman"/>
      <w:sz w:val="16"/>
      <w:szCs w:val="16"/>
    </w:rPr>
  </w:style>
  <w:style w:type="character" w:customStyle="1" w:styleId="4Char">
    <w:name w:val="Επικεφαλίδα 4 Char"/>
    <w:qFormat/>
    <w:rPr>
      <w:b/>
      <w:bCs/>
      <w:sz w:val="28"/>
      <w:szCs w:val="28"/>
    </w:rPr>
  </w:style>
  <w:style w:type="character" w:customStyle="1" w:styleId="3Char0">
    <w:name w:val="Επικεφαλίδα 3 Char"/>
    <w:qFormat/>
    <w:rPr>
      <w:rFonts w:ascii="Tahoma" w:hAnsi="Tahoma" w:cs="Tahoma"/>
      <w:b/>
      <w:sz w:val="22"/>
      <w:u w:val="single"/>
    </w:rPr>
  </w:style>
  <w:style w:type="character" w:customStyle="1" w:styleId="9Char">
    <w:name w:val="Επικεφαλίδα 9 Char"/>
    <w:qFormat/>
    <w:rPr>
      <w:rFonts w:ascii="Arial" w:hAnsi="Arial" w:cs="Arial"/>
      <w:sz w:val="22"/>
      <w:szCs w:val="22"/>
    </w:rPr>
  </w:style>
  <w:style w:type="character" w:customStyle="1" w:styleId="7Char">
    <w:name w:val="Επικεφαλίδα 7 Char"/>
    <w:qFormat/>
    <w:rPr>
      <w:sz w:val="24"/>
      <w:szCs w:val="24"/>
    </w:rPr>
  </w:style>
  <w:style w:type="character" w:customStyle="1" w:styleId="Char5">
    <w:name w:val="Σώμα κειμένου Char"/>
    <w:qFormat/>
    <w:rPr>
      <w:rFonts w:eastAsia="Andale Sans UI"/>
      <w:kern w:val="2"/>
      <w:sz w:val="24"/>
      <w:szCs w:val="24"/>
    </w:rPr>
  </w:style>
  <w:style w:type="character" w:customStyle="1" w:styleId="2Char1">
    <w:name w:val="Σώμα κείμενου 2 Char1"/>
    <w:qFormat/>
  </w:style>
  <w:style w:type="character" w:customStyle="1" w:styleId="5Char">
    <w:name w:val="Επικεφαλίδα 5 Char"/>
    <w:qFormat/>
    <w:rPr>
      <w:b/>
    </w:rPr>
  </w:style>
  <w:style w:type="character" w:customStyle="1" w:styleId="8Char">
    <w:name w:val="Επικεφαλίδα 8 Char"/>
    <w:qFormat/>
    <w:rPr>
      <w:rFonts w:ascii="Calibri" w:hAnsi="Calibri" w:cs="Calibri"/>
      <w:i/>
      <w:iCs/>
      <w:sz w:val="24"/>
      <w:szCs w:val="24"/>
    </w:rPr>
  </w:style>
  <w:style w:type="character" w:customStyle="1" w:styleId="6Char">
    <w:name w:val="Επικεφαλίδα 6 Char"/>
    <w:qFormat/>
    <w:rPr>
      <w:rFonts w:ascii="Calibri" w:hAnsi="Calibri" w:cs="Calibri"/>
      <w:b/>
      <w:bCs/>
      <w:sz w:val="22"/>
      <w:szCs w:val="22"/>
    </w:rPr>
  </w:style>
  <w:style w:type="character" w:customStyle="1" w:styleId="Char6">
    <w:name w:val="Τίτλος Char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har7">
    <w:name w:val="Σώμα κείμενου με εσοχή Char"/>
    <w:qFormat/>
    <w:rPr>
      <w:rFonts w:ascii="Times New Roman" w:eastAsia="Times New Roman" w:hAnsi="Times New Roman" w:cs="Times New Roman"/>
    </w:rPr>
  </w:style>
  <w:style w:type="character" w:customStyle="1" w:styleId="Char8">
    <w:name w:val="Υποσέλιδο Char"/>
    <w:qFormat/>
    <w:rPr>
      <w:rFonts w:ascii="Times New Roman" w:eastAsia="Times New Roman" w:hAnsi="Times New Roman" w:cs="Times New Roman"/>
    </w:rPr>
  </w:style>
  <w:style w:type="character" w:customStyle="1" w:styleId="Char9">
    <w:name w:val="Κεφαλίδα Char"/>
    <w:qFormat/>
    <w:rPr>
      <w:rFonts w:ascii="Times New Roman" w:eastAsia="Times New Roman" w:hAnsi="Times New Roman" w:cs="Times New Roman"/>
    </w:rPr>
  </w:style>
  <w:style w:type="character" w:customStyle="1" w:styleId="1Char">
    <w:name w:val="Επικεφαλίδα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3">
    <w:name w:val="Σύμβολο υποσημείωσης"/>
    <w:qFormat/>
    <w:rPr>
      <w:vertAlign w:val="superscript"/>
    </w:rPr>
  </w:style>
  <w:style w:type="character" w:customStyle="1" w:styleId="Chara">
    <w:name w:val="Κείμενο υποσημείωσης Char"/>
    <w:qFormat/>
    <w:rPr>
      <w:rFonts w:ascii="Arial Black" w:hAnsi="Arial Black" w:cs="Arial Black"/>
    </w:rPr>
  </w:style>
  <w:style w:type="character" w:customStyle="1" w:styleId="2Char0">
    <w:name w:val="Σώμα κείμενου 2 Char"/>
    <w:qFormat/>
    <w:rPr>
      <w:rFonts w:ascii="Times New Roman" w:eastAsia="Times New Roman" w:hAnsi="Times New Roman" w:cs="Times New Roman"/>
      <w:color w:val="0000FF"/>
    </w:rPr>
  </w:style>
  <w:style w:type="character" w:customStyle="1" w:styleId="-HTMLChar">
    <w:name w:val="Προ-διαμορφωμένο HTML Char"/>
    <w:qFormat/>
    <w:rPr>
      <w:rFonts w:ascii="Verdana" w:eastAsia="Times New Roman" w:hAnsi="Verdana" w:cs="Courier New"/>
      <w:color w:val="000000"/>
      <w:sz w:val="14"/>
      <w:szCs w:val="14"/>
    </w:rPr>
  </w:style>
  <w:style w:type="character" w:customStyle="1" w:styleId="2Char2">
    <w:name w:val="Επικεφαλίδα 2 Char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Προεπιλεγμένη γραμματοσειρά1"/>
    <w:qFormat/>
  </w:style>
  <w:style w:type="character" w:customStyle="1" w:styleId="20">
    <w:name w:val="Προεπιλεγμένη γραμματοσειρά2"/>
    <w:qFormat/>
  </w:style>
  <w:style w:type="character" w:customStyle="1" w:styleId="3">
    <w:name w:val="Προεπιλεγμένη γραμματοσειρά3"/>
    <w:qFormat/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4">
    <w:name w:val="Προεπιλεγμένη γραμματοσειρά4"/>
    <w:qFormat/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  <w:rPr>
      <w:rFonts w:ascii="Arial Narrow" w:hAnsi="Arial Narrow" w:cs="Arial Narrow"/>
      <w:sz w:val="22"/>
      <w:szCs w:val="22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9z0">
    <w:name w:val="WW8Num39z0"/>
    <w:qFormat/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4z0">
    <w:name w:val="WW8Num34z0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0">
    <w:name w:val="WW8Num32z0"/>
    <w:qFormat/>
    <w:rPr>
      <w:rFonts w:ascii="Arial Narrow" w:hAnsi="Arial Narrow" w:cs="Arial"/>
      <w:b/>
      <w:sz w:val="22"/>
      <w:szCs w:val="22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5">
    <w:name w:val="Προεπιλεγμένη γραμματοσειρά5"/>
    <w:qFormat/>
  </w:style>
  <w:style w:type="character" w:customStyle="1" w:styleId="6">
    <w:name w:val="Προεπιλεγμένη γραμματοσειρά6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1">
    <w:name w:val="WW8Num13z1"/>
    <w:qFormat/>
    <w:rPr>
      <w:rFonts w:ascii="OpenSymbol" w:hAnsi="OpenSymbol" w:cs="OpenSymbol"/>
    </w:rPr>
  </w:style>
  <w:style w:type="character" w:customStyle="1" w:styleId="WW8Num12z1">
    <w:name w:val="WW8Num12z1"/>
    <w:qFormat/>
    <w:rPr>
      <w:rFonts w:ascii="OpenSymbol" w:hAnsi="OpenSymbol" w:cs="OpenSymbol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9z1">
    <w:name w:val="WW8Num9z1"/>
    <w:qFormat/>
    <w:rPr>
      <w:rFonts w:ascii="OpenSymbol" w:hAnsi="OpenSymbol" w:cs="OpenSymbol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rFonts w:ascii="Arial" w:eastAsia="Times New Roman" w:hAnsi="Arial" w:cs="Arial"/>
      <w:color w:val="000000"/>
      <w:sz w:val="18"/>
      <w:szCs w:val="18"/>
      <w:lang w:val="el-GR" w:eastAsia="el-GR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  <w:rPr>
      <w:rFonts w:ascii="Arial Narrow" w:hAnsi="Arial Narrow" w:cs="Arial"/>
      <w:sz w:val="22"/>
      <w:szCs w:val="22"/>
      <w:lang w:eastAsia="el-GR"/>
    </w:rPr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Arial Narrow" w:hAnsi="Arial Narrow" w:cs="Arial Narrow"/>
      <w:sz w:val="22"/>
      <w:szCs w:val="22"/>
      <w:lang w:eastAsia="el-GR"/>
    </w:rPr>
  </w:style>
  <w:style w:type="character" w:customStyle="1" w:styleId="WW8Num7z0">
    <w:name w:val="WW8Num7z0"/>
    <w:qFormat/>
    <w:rPr>
      <w:rFonts w:ascii="Arial Narrow" w:eastAsia="Times New Roman" w:hAnsi="Arial Narrow" w:cs="Arial Narrow"/>
      <w:b/>
      <w:bCs/>
      <w:color w:val="000000"/>
      <w:kern w:val="0"/>
      <w:sz w:val="22"/>
      <w:szCs w:val="22"/>
      <w:lang w:val="el-GR" w:eastAsia="el-GR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Calibri" w:hAnsi="Calibri" w:cs="Calibri"/>
      <w:color w:val="000000"/>
      <w:sz w:val="22"/>
      <w:szCs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Calibri" w:eastAsia="Times New Roman" w:hAnsi="Calibri" w:cs="Calibri"/>
      <w:color w:val="000000"/>
      <w:sz w:val="22"/>
      <w:szCs w:val="22"/>
      <w:lang w:val="el-GR" w:eastAsia="el-GR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  <w:rPr>
      <w:rFonts w:ascii="Arial Narrow" w:hAnsi="Arial Narrow" w:cs="Arial"/>
      <w:sz w:val="22"/>
      <w:szCs w:val="22"/>
      <w:lang w:eastAsia="el-GR"/>
    </w:rPr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Arial Narrow" w:hAnsi="Arial Narrow" w:cs="Arial Narrow"/>
      <w:sz w:val="22"/>
      <w:szCs w:val="22"/>
      <w:lang w:eastAsia="el-GR"/>
    </w:rPr>
  </w:style>
  <w:style w:type="character" w:customStyle="1" w:styleId="WW8Num4z0">
    <w:name w:val="WW8Num4z0"/>
    <w:qFormat/>
    <w:rPr>
      <w:rFonts w:ascii="Arial Narrow" w:hAnsi="Arial Narrow" w:cs="Arial Narrow"/>
      <w:sz w:val="22"/>
      <w:szCs w:val="22"/>
      <w:lang w:val="el-GR" w:eastAsia="el-GR"/>
    </w:rPr>
  </w:style>
  <w:style w:type="character" w:customStyle="1" w:styleId="WW8Num3z0">
    <w:name w:val="WW8Num3z0"/>
    <w:qFormat/>
  </w:style>
  <w:style w:type="character" w:customStyle="1" w:styleId="WW8Num2z0">
    <w:name w:val="WW8Num2z0"/>
    <w:qFormat/>
    <w:rPr>
      <w:rFonts w:ascii="Arial Narrow" w:eastAsia="Calibri" w:hAnsi="Arial Narrow" w:cs="Tahoma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a4">
    <w:name w:val="Σύνδεσμος διαδικτύου"/>
    <w:rPr>
      <w:color w:val="000080"/>
      <w:u w:val="single"/>
    </w:rPr>
  </w:style>
  <w:style w:type="paragraph" w:customStyle="1" w:styleId="a5">
    <w:name w:val="Επικεφαλίδα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pacing w:before="120" w:after="120"/>
    </w:pPr>
    <w:rPr>
      <w:rFonts w:cs="Arial"/>
      <w:i/>
      <w:iCs/>
    </w:rPr>
  </w:style>
  <w:style w:type="paragraph" w:customStyle="1" w:styleId="a9">
    <w:name w:val="Ευρετήριο"/>
    <w:basedOn w:val="a"/>
    <w:qFormat/>
    <w:pPr>
      <w:suppressLineNumbers/>
    </w:pPr>
  </w:style>
  <w:style w:type="paragraph" w:customStyle="1" w:styleId="11">
    <w:name w:val="Κανονικός πίνακας1"/>
    <w:qFormat/>
    <w:rPr>
      <w:rFonts w:ascii="Times New Roman" w:eastAsia="Calibri" w:hAnsi="Times New Roman" w:cs="Times New Roman"/>
      <w:sz w:val="20"/>
      <w:szCs w:val="20"/>
      <w:lang w:eastAsia="el-GR" w:bidi="ar-SA"/>
    </w:rPr>
  </w:style>
  <w:style w:type="paragraph" w:customStyle="1" w:styleId="Style">
    <w:name w:val="Style"/>
    <w:qFormat/>
    <w:pPr>
      <w:widowControl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Charb">
    <w:name w:val="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LTGliederung1">
    <w:name w:val="??????????~LT~Gliederung 1"/>
    <w:qFormat/>
    <w:pPr>
      <w:widowControl w:val="0"/>
      <w:tabs>
        <w:tab w:val="left" w:pos="707"/>
        <w:tab w:val="left" w:pos="1414"/>
        <w:tab w:val="left" w:pos="2122"/>
        <w:tab w:val="left" w:pos="2829"/>
        <w:tab w:val="left" w:pos="3536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pacing w:before="160" w:line="120" w:lineRule="auto"/>
      <w:ind w:left="517"/>
    </w:pPr>
    <w:rPr>
      <w:rFonts w:ascii="Arial" w:eastAsia="Times New Roman" w:hAnsi="Arial" w:cs="Arial"/>
      <w:shadow/>
      <w:color w:val="000000"/>
      <w:sz w:val="64"/>
      <w:szCs w:val="64"/>
      <w:lang w:bidi="ar-SA"/>
    </w:rPr>
  </w:style>
  <w:style w:type="paragraph" w:styleId="aa">
    <w:name w:val="annotation subject"/>
    <w:qFormat/>
    <w:pPr>
      <w:suppressAutoHyphens w:val="0"/>
    </w:pPr>
    <w:rPr>
      <w:b/>
      <w:bCs/>
    </w:rPr>
  </w:style>
  <w:style w:type="paragraph" w:customStyle="1" w:styleId="CharCharCharChar1">
    <w:name w:val="Char Char Char Char1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1CharCharCharChar2CharCharCharCharCharCharCharCharCharCharChar">
    <w:name w:val="Char Char1 Char Char Char Char2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xtLev2">
    <w:name w:val="Text Lev 2"/>
    <w:qFormat/>
    <w:pPr>
      <w:suppressAutoHyphens w:val="0"/>
      <w:spacing w:after="120"/>
      <w:ind w:left="1134"/>
      <w:jc w:val="both"/>
    </w:pPr>
    <w:rPr>
      <w:rFonts w:ascii="Arial" w:eastAsia="Times New Roman" w:hAnsi="Arial" w:cs="Arial"/>
      <w:szCs w:val="20"/>
    </w:rPr>
  </w:style>
  <w:style w:type="paragraph" w:customStyle="1" w:styleId="12">
    <w:name w:val="Στυλ1"/>
    <w:basedOn w:val="a"/>
    <w:qFormat/>
    <w:pPr>
      <w:suppressAutoHyphens w:val="0"/>
    </w:pPr>
    <w:rPr>
      <w:rFonts w:ascii="Arial" w:hAnsi="Arial" w:cs="Arial"/>
    </w:rPr>
  </w:style>
  <w:style w:type="paragraph" w:customStyle="1" w:styleId="31">
    <w:name w:val="Σώμα κείμενου με εσοχή 31"/>
    <w:basedOn w:val="a"/>
    <w:qFormat/>
    <w:pPr>
      <w:suppressAutoHyphens w:val="0"/>
      <w:ind w:left="567" w:hanging="283"/>
      <w:jc w:val="both"/>
    </w:pPr>
    <w:rPr>
      <w:color w:val="000000"/>
    </w:rPr>
  </w:style>
  <w:style w:type="paragraph" w:customStyle="1" w:styleId="22">
    <w:name w:val="Σώμα κείμενου με εσοχή 22"/>
    <w:basedOn w:val="a"/>
    <w:qFormat/>
    <w:pPr>
      <w:suppressAutoHyphens w:val="0"/>
      <w:ind w:left="284" w:hanging="284"/>
    </w:pPr>
    <w:rPr>
      <w:color w:val="000000"/>
      <w:sz w:val="22"/>
    </w:rPr>
  </w:style>
  <w:style w:type="paragraph" w:customStyle="1" w:styleId="CharCharCharChar">
    <w:name w:val="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1">
    <w:name w:val="Char Char1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13">
    <w:name w:val="Απλό κείμενο1"/>
    <w:basedOn w:val="a"/>
    <w:qFormat/>
    <w:pPr>
      <w:suppressAutoHyphens w:val="0"/>
    </w:pPr>
    <w:rPr>
      <w:rFonts w:ascii="Courier New" w:hAnsi="Courier New" w:cs="Courier New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Κείμενο σχολίου1"/>
    <w:basedOn w:val="a"/>
    <w:qFormat/>
    <w:pPr>
      <w:suppressAutoHyphens w:val="0"/>
    </w:pPr>
    <w:rPr>
      <w:lang w:val="en-GB"/>
    </w:rPr>
  </w:style>
  <w:style w:type="paragraph" w:customStyle="1" w:styleId="Stylelevel1BoldItalicBlackRight-11cm">
    <w:name w:val="Style level1 + Bold Italic Black Right:  -11 cm"/>
    <w:basedOn w:val="a"/>
    <w:qFormat/>
    <w:pPr>
      <w:suppressAutoHyphens w:val="0"/>
      <w:spacing w:before="240"/>
      <w:ind w:left="426" w:right="-625"/>
      <w:jc w:val="both"/>
    </w:pPr>
    <w:rPr>
      <w:rFonts w:ascii="Verdana" w:hAnsi="Verdana" w:cs="Verdana"/>
      <w:b/>
      <w:bCs/>
      <w:i/>
      <w:iCs/>
      <w:color w:val="000000"/>
    </w:rPr>
  </w:style>
  <w:style w:type="paragraph" w:customStyle="1" w:styleId="220">
    <w:name w:val="Σώμα κείμενου 22"/>
    <w:basedOn w:val="a"/>
    <w:qFormat/>
    <w:pPr>
      <w:suppressAutoHyphens w:val="0"/>
      <w:spacing w:before="60" w:after="60"/>
      <w:jc w:val="both"/>
    </w:pPr>
    <w:rPr>
      <w:color w:val="0000FF"/>
    </w:rPr>
  </w:style>
  <w:style w:type="paragraph" w:customStyle="1" w:styleId="310">
    <w:name w:val="Σώμα κείμενου 31"/>
    <w:basedOn w:val="a"/>
    <w:qFormat/>
    <w:pPr>
      <w:jc w:val="both"/>
    </w:pPr>
    <w:rPr>
      <w:rFonts w:ascii="Arial" w:hAnsi="Arial" w:cs="Arial"/>
    </w:rPr>
  </w:style>
  <w:style w:type="paragraph" w:customStyle="1" w:styleId="western">
    <w:name w:val="western"/>
    <w:basedOn w:val="a"/>
    <w:qFormat/>
    <w:pPr>
      <w:spacing w:before="280"/>
      <w:jc w:val="both"/>
    </w:pPr>
    <w:rPr>
      <w:rFonts w:ascii="Arial" w:hAnsi="Arial" w:cs="Arial"/>
      <w:sz w:val="22"/>
      <w:szCs w:val="22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Bulletn">
    <w:name w:val="Bulletn"/>
    <w:basedOn w:val="a"/>
    <w:qFormat/>
    <w:pPr>
      <w:spacing w:before="120" w:line="300" w:lineRule="atLeast"/>
      <w:jc w:val="both"/>
      <w:textAlignment w:val="baseline"/>
    </w:pPr>
    <w:rPr>
      <w:iCs/>
    </w:rPr>
  </w:style>
  <w:style w:type="paragraph" w:customStyle="1" w:styleId="15">
    <w:name w:val="Λεζάντα1"/>
    <w:basedOn w:val="a"/>
    <w:qFormat/>
    <w:pPr>
      <w:widowControl w:val="0"/>
      <w:spacing w:before="120" w:after="120"/>
    </w:pPr>
    <w:rPr>
      <w:rFonts w:eastAsia="Andale Sans UI" w:cs="Tahoma"/>
      <w:i/>
      <w:iCs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">
    <w:name w:val="Σώμα κείμενου με εσοχή 21"/>
    <w:basedOn w:val="a"/>
    <w:qFormat/>
    <w:pPr>
      <w:spacing w:after="120" w:line="480" w:lineRule="auto"/>
      <w:ind w:left="283"/>
    </w:pPr>
  </w:style>
  <w:style w:type="paragraph" w:customStyle="1" w:styleId="Default">
    <w:name w:val="Default"/>
    <w:qFormat/>
    <w:pPr>
      <w:widowControl w:val="0"/>
    </w:pPr>
    <w:rPr>
      <w:rFonts w:ascii="Arial Narrow" w:eastAsia="Times New Roman" w:hAnsi="Arial Narrow" w:cs="Arial Narrow"/>
      <w:color w:val="000000"/>
      <w:lang w:bidi="ar-SA"/>
    </w:rPr>
  </w:style>
  <w:style w:type="paragraph" w:styleId="Web">
    <w:name w:val="Normal (Web)"/>
    <w:basedOn w:val="a"/>
    <w:qFormat/>
    <w:pPr>
      <w:spacing w:before="280" w:after="280"/>
    </w:pPr>
  </w:style>
  <w:style w:type="paragraph" w:customStyle="1" w:styleId="210">
    <w:name w:val="Σώμα κείμενου 21"/>
    <w:basedOn w:val="a"/>
    <w:qFormat/>
    <w:pPr>
      <w:spacing w:before="60" w:after="60"/>
      <w:jc w:val="both"/>
    </w:pPr>
    <w:rPr>
      <w:color w:val="0000FF"/>
    </w:rPr>
  </w:style>
  <w:style w:type="paragraph" w:styleId="-HTML">
    <w:name w:val="HTML Preformatted"/>
    <w:basedOn w:val="a"/>
    <w:qFormat/>
    <w:rPr>
      <w:rFonts w:ascii="Verdana" w:hAnsi="Verdana" w:cs="Courier New"/>
      <w:color w:val="000000"/>
      <w:sz w:val="14"/>
      <w:szCs w:val="14"/>
    </w:rPr>
  </w:style>
  <w:style w:type="paragraph" w:customStyle="1" w:styleId="23">
    <w:name w:val="Λεζάντα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0">
    <w:name w:val="Λεζάντα3"/>
    <w:basedOn w:val="a"/>
    <w:qFormat/>
    <w:pPr>
      <w:spacing w:before="120" w:after="120"/>
    </w:pPr>
    <w:rPr>
      <w:rFonts w:cs="Mangal"/>
      <w:i/>
      <w:iCs/>
    </w:rPr>
  </w:style>
  <w:style w:type="paragraph" w:customStyle="1" w:styleId="40">
    <w:name w:val="Λεζάντα4"/>
    <w:basedOn w:val="a"/>
    <w:qFormat/>
    <w:pPr>
      <w:spacing w:before="120" w:after="120"/>
    </w:pPr>
    <w:rPr>
      <w:rFonts w:cs="Mangal"/>
      <w:i/>
      <w:iCs/>
    </w:rPr>
  </w:style>
  <w:style w:type="paragraph" w:customStyle="1" w:styleId="50">
    <w:name w:val="Λεζάντα5"/>
    <w:basedOn w:val="a"/>
    <w:qFormat/>
    <w:pPr>
      <w:spacing w:before="120" w:after="120"/>
    </w:pPr>
    <w:rPr>
      <w:rFonts w:cs="Mangal"/>
      <w:i/>
      <w:iCs/>
    </w:rPr>
  </w:style>
  <w:style w:type="paragraph" w:customStyle="1" w:styleId="60">
    <w:name w:val="Λεζάντα6"/>
    <w:basedOn w:val="a"/>
    <w:qFormat/>
    <w:pPr>
      <w:spacing w:before="120" w:after="120"/>
    </w:pPr>
    <w:rPr>
      <w:rFonts w:cs="Arial"/>
      <w:i/>
      <w:iCs/>
    </w:rPr>
  </w:style>
  <w:style w:type="table" w:customStyle="1" w:styleId="TableGrid">
    <w:name w:val="TableGrid"/>
    <w:rsid w:val="007C4412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el-GR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nkerkyras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nkerkyras.g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13</cp:revision>
  <cp:lastPrinted>2025-02-05T08:31:00Z</cp:lastPrinted>
  <dcterms:created xsi:type="dcterms:W3CDTF">2024-11-20T07:18:00Z</dcterms:created>
  <dcterms:modified xsi:type="dcterms:W3CDTF">2026-08-31T08:03:00Z</dcterms:modified>
  <dc:language>el-GR</dc:language>
</cp:coreProperties>
</file>