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E2" w:rsidRPr="00B53FE2" w:rsidRDefault="00B53FE2" w:rsidP="00B53FE2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B53FE2">
        <w:rPr>
          <w:sz w:val="22"/>
          <w:szCs w:val="22"/>
        </w:rPr>
        <w:object w:dxaOrig="102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 filled="t">
            <v:fill color2="black"/>
            <v:imagedata r:id="rId6" o:title="" croptop="-24f" cropbottom="-24f" cropleft="-24f" cropright="-24f"/>
          </v:shape>
          <o:OLEObject Type="Embed" ProgID="PBrush" ShapeID="_x0000_i1025" DrawAspect="Content" ObjectID="_1820831893" r:id="rId7"/>
        </w:object>
      </w:r>
    </w:p>
    <w:p w:rsidR="00B53FE2" w:rsidRPr="00B53FE2" w:rsidRDefault="00B53FE2" w:rsidP="00B53FE2">
      <w:pPr>
        <w:tabs>
          <w:tab w:val="left" w:pos="720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 xml:space="preserve">ΕΛΛΗΝΙΚΗ ΔΗΜΟΚΡΑΤΙΑ                                                                                      </w:t>
      </w:r>
    </w:p>
    <w:p w:rsidR="00B53FE2" w:rsidRPr="00B53FE2" w:rsidRDefault="00B53FE2" w:rsidP="00B53FE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 xml:space="preserve">ΥΠΟΥΡΓΕΙΟ ΥΓΕΙΑΣ                                                                  </w:t>
      </w:r>
      <w:r w:rsidR="00510DA7">
        <w:rPr>
          <w:rFonts w:ascii="Calibri" w:hAnsi="Calibri" w:cs="Calibri"/>
          <w:b/>
          <w:bCs/>
          <w:sz w:val="22"/>
          <w:szCs w:val="22"/>
        </w:rPr>
        <w:t xml:space="preserve">                               </w:t>
      </w:r>
      <w:r w:rsidR="006666AD">
        <w:rPr>
          <w:rFonts w:ascii="Calibri" w:hAnsi="Calibri" w:cs="Calibri"/>
          <w:b/>
          <w:bCs/>
          <w:sz w:val="22"/>
          <w:szCs w:val="22"/>
        </w:rPr>
        <w:t>ΑΚΡΙΒΕΣ ΑΝΤΙΓΡΑΦΟ</w:t>
      </w:r>
    </w:p>
    <w:p w:rsidR="00B53FE2" w:rsidRPr="00B53FE2" w:rsidRDefault="00B53FE2" w:rsidP="00B53FE2">
      <w:pPr>
        <w:pStyle w:val="a4"/>
        <w:tabs>
          <w:tab w:val="left" w:pos="6521"/>
          <w:tab w:val="left" w:pos="7655"/>
          <w:tab w:val="right" w:pos="7938"/>
        </w:tabs>
        <w:jc w:val="both"/>
        <w:rPr>
          <w:rFonts w:ascii="Calibri" w:hAnsi="Calibri" w:cs="Calibri"/>
          <w:sz w:val="22"/>
          <w:szCs w:val="22"/>
        </w:rPr>
      </w:pPr>
      <w:r w:rsidRPr="00B53FE2">
        <w:rPr>
          <w:rFonts w:ascii="Calibri" w:hAnsi="Calibri" w:cs="Calibri"/>
          <w:sz w:val="22"/>
          <w:szCs w:val="22"/>
        </w:rPr>
        <w:t>6</w:t>
      </w:r>
      <w:r w:rsidRPr="00B53FE2">
        <w:rPr>
          <w:rFonts w:ascii="Calibri" w:hAnsi="Calibri" w:cs="Calibri"/>
          <w:sz w:val="22"/>
          <w:szCs w:val="22"/>
          <w:vertAlign w:val="superscript"/>
        </w:rPr>
        <w:t>η</w:t>
      </w:r>
      <w:r>
        <w:rPr>
          <w:rFonts w:ascii="Calibri" w:hAnsi="Calibri" w:cs="Calibri"/>
          <w:sz w:val="22"/>
          <w:szCs w:val="22"/>
        </w:rPr>
        <w:t xml:space="preserve"> ΥΓΕΙΟΝΟΜΙΚΗ ΠΕΡΙΦΕΡΕΙΑ                                              </w:t>
      </w:r>
      <w:r w:rsidR="006175EB">
        <w:rPr>
          <w:rFonts w:ascii="Calibri" w:hAnsi="Calibri" w:cs="Calibri"/>
          <w:sz w:val="22"/>
          <w:szCs w:val="22"/>
        </w:rPr>
        <w:t xml:space="preserve">                               </w:t>
      </w:r>
      <w:r w:rsidRPr="00B53FE2">
        <w:rPr>
          <w:rFonts w:ascii="Calibri" w:hAnsi="Calibri" w:cs="Calibri"/>
          <w:sz w:val="22"/>
          <w:szCs w:val="22"/>
        </w:rPr>
        <w:t xml:space="preserve">Κέρκυρα </w:t>
      </w:r>
      <w:r w:rsidR="006666AD">
        <w:rPr>
          <w:rFonts w:ascii="Calibri" w:hAnsi="Calibri" w:cs="Calibri"/>
          <w:sz w:val="22"/>
          <w:szCs w:val="22"/>
        </w:rPr>
        <w:t>29-9-2025</w:t>
      </w:r>
      <w:bookmarkStart w:id="0" w:name="_GoBack"/>
      <w:bookmarkEnd w:id="0"/>
    </w:p>
    <w:p w:rsidR="00B53FE2" w:rsidRPr="00B53FE2" w:rsidRDefault="00B53FE2" w:rsidP="00B53FE2">
      <w:pPr>
        <w:tabs>
          <w:tab w:val="left" w:pos="6521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ΓΕΝΙΚΟ ΝΟΣΟΚΟΜΕΙΟ ΚΕΡΚΥΡΑΣ                                                                   </w:t>
      </w:r>
      <w:r w:rsidR="00510DA7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B53FE2">
        <w:rPr>
          <w:rFonts w:ascii="Calibri" w:hAnsi="Calibri" w:cs="Calibri"/>
          <w:color w:val="000000"/>
          <w:sz w:val="22"/>
          <w:szCs w:val="22"/>
        </w:rPr>
        <w:t xml:space="preserve">Αριθ.Πρωτ.: </w:t>
      </w:r>
      <w:r w:rsidR="006666AD">
        <w:rPr>
          <w:rFonts w:ascii="Calibri" w:hAnsi="Calibri" w:cs="Calibri"/>
          <w:color w:val="000000"/>
          <w:sz w:val="22"/>
          <w:szCs w:val="22"/>
        </w:rPr>
        <w:t>19493</w:t>
      </w:r>
    </w:p>
    <w:p w:rsidR="00B53FE2" w:rsidRPr="00B53FE2" w:rsidRDefault="00B53FE2" w:rsidP="00B53F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>«ΑΓΙΑ ΕΙΡΗΝΗ»</w:t>
      </w:r>
    </w:p>
    <w:p w:rsidR="00B53FE2" w:rsidRPr="00B53FE2" w:rsidRDefault="00B53FE2" w:rsidP="00B53F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>Τμήμα:</w:t>
      </w:r>
      <w:r w:rsidRPr="00B53FE2">
        <w:rPr>
          <w:rFonts w:ascii="Calibri" w:hAnsi="Calibri" w:cs="Calibri"/>
          <w:sz w:val="22"/>
          <w:szCs w:val="22"/>
        </w:rPr>
        <w:t xml:space="preserve"> </w:t>
      </w:r>
      <w:r w:rsidRPr="00B53FE2">
        <w:rPr>
          <w:rFonts w:ascii="Calibri" w:hAnsi="Calibri" w:cs="Calibri"/>
          <w:b/>
          <w:bCs/>
          <w:sz w:val="22"/>
          <w:szCs w:val="22"/>
        </w:rPr>
        <w:t xml:space="preserve">Προμηθειών </w:t>
      </w:r>
    </w:p>
    <w:p w:rsidR="00B53FE2" w:rsidRPr="00B53FE2" w:rsidRDefault="00B53FE2" w:rsidP="00B53FE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>Πληροφορίες:</w:t>
      </w:r>
      <w:r w:rsidRPr="00B53FE2">
        <w:rPr>
          <w:rFonts w:ascii="Calibri" w:hAnsi="Calibri" w:cs="Calibri"/>
          <w:sz w:val="22"/>
          <w:szCs w:val="22"/>
        </w:rPr>
        <w:t>.</w:t>
      </w:r>
      <w:r w:rsidRPr="00B53FE2">
        <w:rPr>
          <w:rFonts w:ascii="Calibri" w:hAnsi="Calibri" w:cs="Calibri"/>
          <w:sz w:val="22"/>
          <w:szCs w:val="22"/>
        </w:rPr>
        <w:tab/>
        <w:t>Γ. Χατζηστεργίου</w:t>
      </w:r>
    </w:p>
    <w:p w:rsidR="00B53FE2" w:rsidRPr="00B53FE2" w:rsidRDefault="00B53FE2" w:rsidP="00B53FE2">
      <w:pPr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 w:rsidRPr="00B53FE2">
        <w:rPr>
          <w:rFonts w:ascii="Calibri" w:hAnsi="Calibri" w:cs="Calibri"/>
          <w:b/>
          <w:bCs/>
          <w:sz w:val="22"/>
          <w:szCs w:val="22"/>
        </w:rPr>
        <w:t>ΤΗΛ.:</w:t>
      </w:r>
      <w:r w:rsidRPr="00B53FE2">
        <w:rPr>
          <w:rFonts w:ascii="Calibri" w:hAnsi="Calibri" w:cs="Calibri"/>
          <w:sz w:val="22"/>
          <w:szCs w:val="22"/>
        </w:rPr>
        <w:tab/>
        <w:t>26613-60466</w:t>
      </w:r>
      <w:r w:rsidRPr="00B53FE2">
        <w:rPr>
          <w:rFonts w:ascii="Calibri" w:hAnsi="Calibri" w:cs="Calibri"/>
          <w:sz w:val="22"/>
          <w:szCs w:val="22"/>
        </w:rPr>
        <w:tab/>
      </w:r>
    </w:p>
    <w:p w:rsidR="00B53FE2" w:rsidRPr="00B53FE2" w:rsidRDefault="00B53FE2" w:rsidP="00B53FE2">
      <w:pPr>
        <w:jc w:val="both"/>
        <w:rPr>
          <w:sz w:val="22"/>
          <w:szCs w:val="22"/>
          <w:lang w:val="de-DE"/>
        </w:rPr>
      </w:pPr>
      <w:r w:rsidRPr="00B53FE2">
        <w:rPr>
          <w:rFonts w:ascii="Calibri" w:hAnsi="Calibri" w:cs="Calibri"/>
          <w:b/>
          <w:bCs/>
          <w:sz w:val="22"/>
          <w:szCs w:val="22"/>
          <w:lang w:val="de-DE"/>
        </w:rPr>
        <w:t>e-mail</w:t>
      </w:r>
      <w:r w:rsidRPr="00B53FE2">
        <w:rPr>
          <w:rFonts w:ascii="Calibri" w:hAnsi="Calibri" w:cs="Calibri"/>
          <w:sz w:val="22"/>
          <w:szCs w:val="22"/>
          <w:lang w:val="de-DE"/>
        </w:rPr>
        <w:t>:</w:t>
      </w:r>
      <w:r w:rsidRPr="00B53FE2">
        <w:rPr>
          <w:rFonts w:ascii="Calibri" w:hAnsi="Calibri" w:cs="Calibri"/>
          <w:sz w:val="22"/>
          <w:szCs w:val="22"/>
          <w:lang w:val="de-DE"/>
        </w:rPr>
        <w:tab/>
      </w:r>
      <w:hyperlink r:id="rId8" w:history="1">
        <w:r w:rsidRPr="00B53FE2">
          <w:rPr>
            <w:rStyle w:val="-"/>
            <w:rFonts w:ascii="Calibri" w:hAnsi="Calibri" w:cs="Calibri"/>
            <w:sz w:val="22"/>
            <w:szCs w:val="22"/>
            <w:lang w:val="de-DE" w:eastAsia="el-GR"/>
          </w:rPr>
          <w:t>g.hatzistergiou@gnkerkyras.gr</w:t>
        </w:r>
      </w:hyperlink>
      <w:r w:rsidRPr="00B53FE2">
        <w:rPr>
          <w:rFonts w:ascii="Calibri" w:eastAsia="Calibri" w:hAnsi="Calibri" w:cs="Calibri"/>
          <w:color w:val="000000"/>
          <w:sz w:val="22"/>
          <w:szCs w:val="22"/>
          <w:lang w:val="de-DE" w:eastAsia="el-GR"/>
        </w:rPr>
        <w:t xml:space="preserve">  </w:t>
      </w:r>
    </w:p>
    <w:p w:rsidR="00B53FE2" w:rsidRPr="00B53FE2" w:rsidRDefault="00B53FE2" w:rsidP="00B53FE2">
      <w:pPr>
        <w:jc w:val="both"/>
        <w:rPr>
          <w:rFonts w:ascii="Calibri" w:hAnsi="Calibri" w:cs="Calibri"/>
          <w:sz w:val="22"/>
          <w:szCs w:val="22"/>
        </w:rPr>
      </w:pPr>
      <w:r w:rsidRPr="00B53FE2">
        <w:rPr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76200</wp:posOffset>
                </wp:positionV>
                <wp:extent cx="635" cy="271145"/>
                <wp:effectExtent l="13335" t="9525" r="14605" b="1460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114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F943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2.8pt,6pt" to="262.8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XDZAIAAHAEAAAOAAAAZHJzL2Uyb0RvYy54bWysVEFv0zAUviPxH6zcuyRd1nXR0gk1LZcB&#10;kza4u47TWDi2sb2mFeIAE0eO/A3QBBMc4C+kf4lnpy0ULgiRSq7tvPf5e9/7nNOzZc3RgmrDpMiC&#10;+CAKEBVEFkzMs+Dp1bQ3DJCxWBSYS0GzYEVNcDa6f++0USnty0rygmoEIMKkjcqCylqVhqEhFa2x&#10;OZCKCnhZSl1jC0s9DwuNG0CvediPokHYSF0oLQk1Bnbz7mUw8vhlSYl9UpaGWsSzALhZP2o/ztwY&#10;jk5xOtdYVYxsaOB/YFFjJuDQHVSOLUbXmv0BVTOipZGlPSCyDmVZMkJ9DVBNHP1WzWWFFfW1gDhG&#10;7WQy/w+WPF5caMQK6F2ABK6hRe379dv2a3vXfmxvUftp/bq9bb/B7wNa36zftd/bz+3d+qb9sn6D&#10;Yqdfo0wKMGNxoZ0CZCku1bkkzw0SclxhMae+jquVAnCfEe6luIVRwGLWPJIFxOBrK72Yy1LXqORM&#10;PXOJDhwEQ0vfvdWue3RpEYHNweFRgAjs94/jODly1EKcOgyXqbSxD6mskZtkAWfCKYtTvDg3tgvd&#10;hrhtIaeMc+8OLlAD5/cHERiIYDCpeeFTjeSscGEuwej5bMw1WmBw2tQ/GwZ7YTWz4HfO6iwYRu7p&#10;HFhRXExE4c+zmPFuDvS5cOBQIrDczDpfvTyJTibDyTDpJf3BpJdEed57MB0nvcE0Pj7KD/PxOI9f&#10;OZ5xklasKKhwVLcej5O/89DmtnXu3Ll8p064j+4VB7Lbf0/ad9s1uLPKTBarC+0Ud40HW/vgzRV0&#10;9+bXtY/6+aEY/QAAAP//AwBQSwMEFAAGAAgAAAAhAA9y6uXdAAAACQEAAA8AAABkcnMvZG93bnJl&#10;di54bWxMj0FPwzAMhe9I/IfISNxYSkU3VJpOqBKTOCE2ENesMWlZ4nRN1pV/jznBzfZ7ev5etZ69&#10;ExOOsQ+k4HaRgUBqg+nJKnjbPd3cg4hJk9EuECr4xgjr+vKi0qUJZ3rFaZus4BCKpVbQpTSUUsa2&#10;Q6/jIgxIrH2G0evE62ilGfWZw72TeZYtpdc98YdOD9h02B62J6/gpXg/usNx2tgPG5vw3Gy+iiJX&#10;6vpqfnwAkXBOf2b4xWd0qJlpH05konAKirxYspWFnDuxgQ8rEHse7lYg60r+b1D/AAAA//8DAFBL&#10;AQItABQABgAIAAAAIQC2gziS/gAAAOEBAAATAAAAAAAAAAAAAAAAAAAAAABbQ29udGVudF9UeXBl&#10;c10ueG1sUEsBAi0AFAAGAAgAAAAhADj9If/WAAAAlAEAAAsAAAAAAAAAAAAAAAAALwEAAF9yZWxz&#10;Ly5yZWxzUEsBAi0AFAAGAAgAAAAhACKXxcNkAgAAcAQAAA4AAAAAAAAAAAAAAAAALgIAAGRycy9l&#10;Mm9Eb2MueG1sUEsBAi0AFAAGAAgAAAAhAA9y6uXdAAAACQEAAA8AAAAAAAAAAAAAAAAAvgQAAGRy&#10;cy9kb3ducmV2LnhtbFBLBQYAAAAABAAEAPMAAADIBQAAAAA=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r w:rsidRPr="00B53FE2">
        <w:rPr>
          <w:rFonts w:ascii="Calibri" w:hAnsi="Calibri" w:cs="Calibri"/>
          <w:b/>
          <w:bCs/>
          <w:sz w:val="22"/>
          <w:szCs w:val="22"/>
        </w:rPr>
        <w:t xml:space="preserve">Ταχ. Δ/νση: </w:t>
      </w:r>
      <w:r w:rsidRPr="00B53FE2">
        <w:rPr>
          <w:rFonts w:ascii="Calibri" w:hAnsi="Calibri" w:cs="Calibri"/>
          <w:sz w:val="22"/>
          <w:szCs w:val="22"/>
        </w:rPr>
        <w:t>ΕΘΝΙΚΗΣ ΠΑΛΑΙΟΚΑΣΤΡΙΤΣΑΣ</w:t>
      </w:r>
    </w:p>
    <w:p w:rsidR="00B53FE2" w:rsidRDefault="00B53FE2" w:rsidP="00B53FE2">
      <w:pPr>
        <w:jc w:val="both"/>
        <w:rPr>
          <w:rFonts w:ascii="Calibri" w:hAnsi="Calibri" w:cs="Calibri"/>
          <w:sz w:val="22"/>
          <w:szCs w:val="22"/>
        </w:rPr>
      </w:pPr>
      <w:r w:rsidRPr="00B53FE2">
        <w:rPr>
          <w:rFonts w:ascii="Calibri" w:hAnsi="Calibri" w:cs="Calibri"/>
          <w:sz w:val="22"/>
          <w:szCs w:val="22"/>
        </w:rPr>
        <w:t>ΠΕΡΙΟΧΗ ΚΟΝΤΟΚΑΛΙ,  ΚΕΡΚΥΡΑ Τ.Κ.:49100</w:t>
      </w:r>
      <w:r w:rsidRPr="00B53FE2">
        <w:rPr>
          <w:rFonts w:ascii="Calibri" w:hAnsi="Calibri" w:cs="Calibri"/>
          <w:sz w:val="22"/>
          <w:szCs w:val="22"/>
        </w:rPr>
        <w:tab/>
      </w:r>
    </w:p>
    <w:p w:rsidR="00834231" w:rsidRPr="00B53FE2" w:rsidRDefault="00834231" w:rsidP="00B53FE2">
      <w:pPr>
        <w:jc w:val="both"/>
        <w:rPr>
          <w:rFonts w:ascii="Calibri" w:hAnsi="Calibri" w:cs="Calibri"/>
          <w:sz w:val="22"/>
          <w:szCs w:val="22"/>
        </w:rPr>
      </w:pPr>
    </w:p>
    <w:p w:rsidR="00B53FE2" w:rsidRPr="00B53FE2" w:rsidRDefault="00B53FE2" w:rsidP="00B53FE2">
      <w:pPr>
        <w:jc w:val="both"/>
        <w:rPr>
          <w:rFonts w:ascii="Calibri" w:hAnsi="Calibri" w:cs="Calibri"/>
          <w:sz w:val="22"/>
          <w:szCs w:val="22"/>
        </w:rPr>
      </w:pPr>
    </w:p>
    <w:p w:rsidR="00B53FE2" w:rsidRPr="00B53FE2" w:rsidRDefault="00B53FE2" w:rsidP="00B53FE2">
      <w:pPr>
        <w:spacing w:after="200" w:line="276" w:lineRule="auto"/>
        <w:ind w:left="-284" w:right="-477"/>
        <w:jc w:val="center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ΠΕΡΙΛΗΨΗ ΔΙΑΚΗΡΥΞΗΣ </w:t>
      </w:r>
      <w:r w:rsidR="00834231">
        <w:rPr>
          <w:rFonts w:ascii="Calibri" w:eastAsia="Calibri" w:hAnsi="Calibri" w:cs="Calibri"/>
          <w:b/>
          <w:sz w:val="22"/>
          <w:szCs w:val="22"/>
          <w:lang w:eastAsia="ar-SA"/>
        </w:rPr>
        <w:t>34</w:t>
      </w:r>
      <w:r w:rsidRPr="00B53FE2">
        <w:rPr>
          <w:rFonts w:ascii="Calibri" w:eastAsia="Calibri" w:hAnsi="Calibri" w:cs="Calibri"/>
          <w:b/>
          <w:sz w:val="22"/>
          <w:szCs w:val="22"/>
          <w:lang w:eastAsia="ar-SA"/>
        </w:rPr>
        <w:t>/2025</w:t>
      </w:r>
    </w:p>
    <w:p w:rsidR="00B53FE2" w:rsidRPr="006175EB" w:rsidRDefault="00B53FE2" w:rsidP="00834231">
      <w:pPr>
        <w:spacing w:after="200" w:line="276" w:lineRule="auto"/>
        <w:ind w:left="-709" w:right="-477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sz w:val="22"/>
          <w:szCs w:val="22"/>
          <w:lang w:eastAsia="ar-SA"/>
        </w:rPr>
        <w:t xml:space="preserve">Το Γενικό Νοσοκομείο Κέρκυρας επαναπροκηρύσσει Δημόσιο Πλειοδοτικό Διαγωνισμό, </w:t>
      </w:r>
      <w:r w:rsidRPr="00B53FE2">
        <w:rPr>
          <w:rFonts w:ascii="Calibri" w:eastAsia="Calibri" w:hAnsi="Calibri" w:cs="Calibri"/>
          <w:sz w:val="22"/>
          <w:szCs w:val="22"/>
          <w:u w:val="single"/>
          <w:lang w:eastAsia="ar-SA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 w:rsidRPr="00B53FE2">
        <w:rPr>
          <w:rFonts w:ascii="Calibri" w:eastAsia="Calibri" w:hAnsi="Calibri" w:cs="Calibri"/>
          <w:sz w:val="22"/>
          <w:szCs w:val="22"/>
          <w:lang w:eastAsia="ar-SA"/>
        </w:rPr>
        <w:t xml:space="preserve"> ο οποίος θα πραγματοποιηθεί στο Αμφιθέατρο του Γ.Ν. Κέρκυρας «ΑΓΙΑ ΕΙΡΗΝΗ» (Εθνική οδός Κέρκυρας – Παλαιοκαστρίτσας Περιοχή ΚΟΝΤΟΚΑΛΙ Κέρκυρας – Ισόγειο κτιρίου) στις </w:t>
      </w:r>
      <w:r w:rsidR="00EC583C">
        <w:rPr>
          <w:rFonts w:ascii="Calibri" w:eastAsia="Calibri" w:hAnsi="Calibri" w:cs="Calibri"/>
          <w:b/>
          <w:sz w:val="22"/>
          <w:szCs w:val="22"/>
          <w:lang w:eastAsia="ar-SA"/>
        </w:rPr>
        <w:t>07η</w:t>
      </w: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</w:t>
      </w:r>
      <w:r w:rsidR="00EC583C">
        <w:rPr>
          <w:rFonts w:ascii="Calibri" w:eastAsia="Calibri" w:hAnsi="Calibri" w:cs="Calibri"/>
          <w:b/>
          <w:sz w:val="22"/>
          <w:szCs w:val="22"/>
          <w:lang w:eastAsia="ar-SA"/>
        </w:rPr>
        <w:t>Νοεμβρίου</w:t>
      </w: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2025, ημέρα </w:t>
      </w:r>
      <w:r w:rsidR="00EC583C">
        <w:rPr>
          <w:rFonts w:ascii="Calibri" w:eastAsia="Calibri" w:hAnsi="Calibri" w:cs="Calibri"/>
          <w:b/>
          <w:sz w:val="22"/>
          <w:szCs w:val="22"/>
          <w:lang w:eastAsia="ar-SA"/>
        </w:rPr>
        <w:t>Παρασκευή και ώρα 11:30 π</w:t>
      </w: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>.μ. για την ανάδειξη αναδόχου – ων εκμετάλλευσης ενός (1) ακινήτου,</w:t>
      </w:r>
      <w:r w:rsidRPr="006175EB">
        <w:rPr>
          <w:rFonts w:ascii="Calibri" w:eastAsia="Calibri" w:hAnsi="Calibri" w:cs="Calibri"/>
          <w:sz w:val="22"/>
          <w:szCs w:val="22"/>
          <w:lang w:eastAsia="ar-SA"/>
        </w:rPr>
        <w:t xml:space="preserve"> ιδιοκτησίας του Γενικού Νοσοκομείου Κέρκυρας και χρονικό διάστημα εκμίσθωσης τα τριάντα (30) έτη. </w:t>
      </w:r>
    </w:p>
    <w:p w:rsidR="00B53FE2" w:rsidRPr="00EC583C" w:rsidRDefault="00B53FE2" w:rsidP="00834231">
      <w:pPr>
        <w:spacing w:after="200" w:line="276" w:lineRule="auto"/>
        <w:ind w:left="-709" w:right="-477"/>
        <w:jc w:val="both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Καταληκτική ημ/νία και ώρα κατάθεσης των προσφορών: </w:t>
      </w:r>
      <w:r w:rsidR="00EC583C" w:rsidRPr="00EC583C">
        <w:rPr>
          <w:rFonts w:ascii="Calibri" w:eastAsia="Calibri" w:hAnsi="Calibri" w:cs="Calibri"/>
          <w:b/>
          <w:sz w:val="22"/>
          <w:szCs w:val="22"/>
          <w:lang w:eastAsia="ar-SA"/>
        </w:rPr>
        <w:t>03</w:t>
      </w:r>
      <w:r w:rsidR="006175EB"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</w:t>
      </w:r>
      <w:r w:rsidR="00EC583C" w:rsidRPr="00EC583C">
        <w:rPr>
          <w:rFonts w:ascii="Calibri" w:eastAsia="Calibri" w:hAnsi="Calibri" w:cs="Calibri"/>
          <w:b/>
          <w:sz w:val="22"/>
          <w:szCs w:val="22"/>
          <w:lang w:eastAsia="ar-SA"/>
        </w:rPr>
        <w:t>Νοεμβρίου</w:t>
      </w: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2025 ημέρα </w:t>
      </w:r>
      <w:r w:rsidR="00EC583C" w:rsidRPr="00EC583C">
        <w:rPr>
          <w:rFonts w:ascii="Calibri" w:eastAsia="Calibri" w:hAnsi="Calibri" w:cs="Calibri"/>
          <w:b/>
          <w:sz w:val="22"/>
          <w:szCs w:val="22"/>
          <w:lang w:eastAsia="ar-SA"/>
        </w:rPr>
        <w:t>Δευτέρα</w:t>
      </w:r>
      <w:r w:rsidRPr="00EC583C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και ώρα 14:30 μ.μ στο Πρωτόκολλο του Γ. Ν. Κέρκυρας. </w:t>
      </w:r>
    </w:p>
    <w:p w:rsidR="00B53FE2" w:rsidRPr="00B53FE2" w:rsidRDefault="00B53FE2" w:rsidP="00834231">
      <w:pPr>
        <w:spacing w:after="200" w:line="276" w:lineRule="auto"/>
        <w:ind w:left="-709" w:right="-477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sz w:val="22"/>
          <w:szCs w:val="22"/>
          <w:lang w:eastAsia="ar-SA"/>
        </w:rPr>
        <w:t>Λεπτομέρειες της προκήρυξης μπορούν οι ενδιαφερόμενοι να ζητούν από το Τμήμα Προμηθειών του Νοσοκομείου όλες τις εργάσιμες ημέρε</w:t>
      </w:r>
      <w:r w:rsidR="006175EB">
        <w:rPr>
          <w:rFonts w:ascii="Calibri" w:eastAsia="Calibri" w:hAnsi="Calibri" w:cs="Calibri"/>
          <w:sz w:val="22"/>
          <w:szCs w:val="22"/>
          <w:lang w:eastAsia="ar-SA"/>
        </w:rPr>
        <w:t>ς και ώρες 12.00 – 14.00 και στο</w:t>
      </w:r>
      <w:r w:rsidRPr="00B53FE2">
        <w:rPr>
          <w:rFonts w:ascii="Calibri" w:eastAsia="Calibri" w:hAnsi="Calibri" w:cs="Calibri"/>
          <w:sz w:val="22"/>
          <w:szCs w:val="22"/>
          <w:lang w:eastAsia="ar-SA"/>
        </w:rPr>
        <w:t xml:space="preserve"> τηλέφωνα: 26613-60466.</w:t>
      </w:r>
    </w:p>
    <w:p w:rsidR="00834231" w:rsidRDefault="00B53FE2" w:rsidP="00834231">
      <w:pPr>
        <w:spacing w:after="200" w:line="276" w:lineRule="auto"/>
        <w:ind w:left="-709" w:right="-477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sz w:val="22"/>
          <w:szCs w:val="22"/>
          <w:lang w:eastAsia="ar-SA"/>
        </w:rPr>
        <w:t>Το πλήρες κείμενο της Διακήρυξης θα είναι διαθέσιμο στο ΔΙΑΥΓΕΙΑ, στην ιστοσελίδα του Γενικού Νοσοκομείου Κέρκυρας (</w:t>
      </w:r>
      <w:hyperlink r:id="rId9" w:history="1">
        <w:r w:rsidRPr="00B53FE2">
          <w:rPr>
            <w:rStyle w:val="-"/>
            <w:rFonts w:ascii="Calibri" w:eastAsia="Calibri" w:hAnsi="Calibri" w:cs="Calibri"/>
            <w:sz w:val="22"/>
            <w:szCs w:val="22"/>
            <w:lang w:val="en-US" w:eastAsia="ar-SA"/>
          </w:rPr>
          <w:t>www</w:t>
        </w:r>
        <w:r w:rsidRPr="00B53FE2">
          <w:rPr>
            <w:rStyle w:val="-"/>
            <w:rFonts w:ascii="Calibri" w:eastAsia="Calibri" w:hAnsi="Calibri" w:cs="Calibri"/>
            <w:sz w:val="22"/>
            <w:szCs w:val="22"/>
            <w:lang w:eastAsia="ar-SA"/>
          </w:rPr>
          <w:t>.</w:t>
        </w:r>
        <w:r w:rsidRPr="00B53FE2">
          <w:rPr>
            <w:rStyle w:val="-"/>
            <w:rFonts w:ascii="Calibri" w:eastAsia="Calibri" w:hAnsi="Calibri" w:cs="Calibri"/>
            <w:sz w:val="22"/>
            <w:szCs w:val="22"/>
            <w:lang w:val="en-US" w:eastAsia="ar-SA"/>
          </w:rPr>
          <w:t>gnkerkyras</w:t>
        </w:r>
        <w:r w:rsidRPr="00B53FE2">
          <w:rPr>
            <w:rStyle w:val="-"/>
            <w:rFonts w:ascii="Calibri" w:eastAsia="Calibri" w:hAnsi="Calibri" w:cs="Calibri"/>
            <w:sz w:val="22"/>
            <w:szCs w:val="22"/>
            <w:lang w:eastAsia="ar-SA"/>
          </w:rPr>
          <w:t>.</w:t>
        </w:r>
        <w:r w:rsidRPr="00B53FE2">
          <w:rPr>
            <w:rStyle w:val="-"/>
            <w:rFonts w:ascii="Calibri" w:eastAsia="Calibri" w:hAnsi="Calibri" w:cs="Calibri"/>
            <w:sz w:val="22"/>
            <w:szCs w:val="22"/>
            <w:lang w:val="en-US" w:eastAsia="ar-SA"/>
          </w:rPr>
          <w:t>gr</w:t>
        </w:r>
      </w:hyperlink>
      <w:r w:rsidRPr="00B53FE2">
        <w:rPr>
          <w:rFonts w:ascii="Calibri" w:eastAsia="Calibri" w:hAnsi="Calibri" w:cs="Calibri"/>
          <w:sz w:val="22"/>
          <w:szCs w:val="22"/>
          <w:lang w:eastAsia="ar-SA"/>
        </w:rPr>
        <w:t>). Πιθανές διευκρινήσεις επί της Διακηρύξεως θα αναρτώνται στους ανωτέρω ιστότοπους.</w:t>
      </w:r>
      <w:r w:rsidR="00834231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:rsidR="00B53FE2" w:rsidRPr="00834231" w:rsidRDefault="00834231" w:rsidP="00834231">
      <w:pPr>
        <w:spacing w:after="200" w:line="276" w:lineRule="auto"/>
        <w:ind w:left="-709" w:right="-477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ascii="Calibri" w:eastAsia="Calibri" w:hAnsi="Calibri" w:cs="Calibri"/>
          <w:sz w:val="22"/>
          <w:szCs w:val="22"/>
          <w:lang w:eastAsia="ar-SA"/>
        </w:rPr>
        <w:t xml:space="preserve">                                                                           </w:t>
      </w:r>
      <w:r w:rsidRPr="00834231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ΠΡΟΣ ΕΚΜΙΣΘΩΣΗ </w:t>
      </w:r>
      <w:r w:rsidRPr="00834231">
        <w:rPr>
          <w:rFonts w:ascii="Calibri" w:eastAsia="Calibri" w:hAnsi="Calibri" w:cs="Calibri"/>
          <w:b/>
          <w:sz w:val="22"/>
          <w:szCs w:val="22"/>
          <w:lang w:val="en-US" w:eastAsia="ar-SA"/>
        </w:rPr>
        <w:t>AKINHT</w:t>
      </w:r>
      <w:r w:rsidRPr="00834231">
        <w:rPr>
          <w:rFonts w:ascii="Calibri" w:eastAsia="Calibri" w:hAnsi="Calibri" w:cs="Calibri"/>
          <w:b/>
          <w:sz w:val="22"/>
          <w:szCs w:val="22"/>
          <w:lang w:eastAsia="ar-SA"/>
        </w:rPr>
        <w:t>Ο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1840"/>
        <w:gridCol w:w="6521"/>
        <w:gridCol w:w="1562"/>
      </w:tblGrid>
      <w:tr w:rsidR="00B53FE2" w:rsidRPr="00B53FE2" w:rsidTr="00B53FE2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108" w:right="-108" w:hanging="9"/>
              <w:jc w:val="center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Α/Α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108" w:right="-81"/>
              <w:jc w:val="center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Δ/ΝΣΗ ΑΚΙΝΗΤΟΥ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75" w:right="-108"/>
              <w:jc w:val="center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ΠΕΡΙΓΡΑΦΗ ΑΚΙΝΗΤΟΥ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75" w:right="-108"/>
              <w:jc w:val="center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ΤΙΜΗ ΕΚΚΙΝΗΣΗΣ ΣΕ ΕΥΡΩ</w:t>
            </w:r>
          </w:p>
        </w:tc>
      </w:tr>
      <w:tr w:rsidR="00B53FE2" w:rsidRPr="00B53FE2" w:rsidTr="00834231">
        <w:trPr>
          <w:trHeight w:val="113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3FE2" w:rsidRPr="00834231" w:rsidRDefault="00B53FE2">
            <w:pPr>
              <w:ind w:left="-108" w:right="-108" w:hanging="9"/>
              <w:jc w:val="center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108" w:right="-81"/>
              <w:jc w:val="both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ΘΕΟΔΟΣΙΟΥ 17, ΚΑΜΠΙΕΛΟ, ΚΕΡΚΥΡΑ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 xml:space="preserve">Τριώροφο ακίνητο, εντός οικοπέδου συνολ. Εμβαδού 25 τ.μ περίπου. </w:t>
            </w:r>
          </w:p>
          <w:p w:rsidR="00B53FE2" w:rsidRPr="00834231" w:rsidRDefault="00B53FE2">
            <w:pPr>
              <w:suppressAutoHyphens w:val="0"/>
              <w:snapToGrid w:val="0"/>
              <w:ind w:left="-75" w:right="-108"/>
              <w:jc w:val="both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Συνολικό εμβαδόν υπάρχουσας δόμησης 75 τ.μ περίπου, (25 τ.μ ο έκαστος).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FE2" w:rsidRPr="00834231" w:rsidRDefault="00B53FE2">
            <w:pPr>
              <w:suppressAutoHyphens w:val="0"/>
              <w:ind w:left="-75" w:right="-108"/>
              <w:jc w:val="right"/>
              <w:rPr>
                <w:rFonts w:ascii="Calibri" w:hAnsi="Calibri" w:cs="Calibri"/>
              </w:rPr>
            </w:pPr>
            <w:r w:rsidRPr="00834231">
              <w:rPr>
                <w:rFonts w:ascii="Calibri" w:hAnsi="Calibri" w:cs="Calibri"/>
              </w:rPr>
              <w:t>700,00 ευρώ</w:t>
            </w:r>
          </w:p>
        </w:tc>
      </w:tr>
    </w:tbl>
    <w:p w:rsidR="00834231" w:rsidRDefault="00834231" w:rsidP="00B53FE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:rsidR="00510DA7" w:rsidRPr="00B53FE2" w:rsidRDefault="00B53FE2" w:rsidP="00834231">
      <w:pPr>
        <w:jc w:val="center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b/>
          <w:sz w:val="22"/>
          <w:szCs w:val="22"/>
          <w:lang w:eastAsia="ar-SA"/>
        </w:rPr>
        <w:t>Η ΔΙΟΙΚΗΤΡΙΑ</w:t>
      </w:r>
    </w:p>
    <w:p w:rsidR="00B53FE2" w:rsidRDefault="00B53FE2" w:rsidP="00B53FE2">
      <w:pPr>
        <w:jc w:val="center"/>
        <w:rPr>
          <w:rFonts w:ascii="Calibri" w:eastAsia="Calibri" w:hAnsi="Calibri" w:cs="Calibri"/>
          <w:b/>
          <w:sz w:val="22"/>
          <w:szCs w:val="22"/>
          <w:lang w:eastAsia="ar-SA"/>
        </w:rPr>
      </w:pPr>
      <w:r w:rsidRPr="00B53FE2">
        <w:rPr>
          <w:rFonts w:ascii="Calibri" w:eastAsia="Calibri" w:hAnsi="Calibri" w:cs="Calibri"/>
          <w:b/>
          <w:sz w:val="22"/>
          <w:szCs w:val="22"/>
          <w:lang w:eastAsia="ar-SA"/>
        </w:rPr>
        <w:t>Γ.Ν.ΚΕΡΚΥΡΑΣ «ΑΓΙΑ ΕΙΡΗΝΗ»</w:t>
      </w:r>
    </w:p>
    <w:p w:rsidR="00834231" w:rsidRPr="00B53FE2" w:rsidRDefault="00834231" w:rsidP="00B53FE2">
      <w:pPr>
        <w:jc w:val="center"/>
        <w:rPr>
          <w:rFonts w:ascii="Calibri" w:eastAsia="Calibri" w:hAnsi="Calibri" w:cs="Calibri"/>
          <w:b/>
          <w:sz w:val="22"/>
          <w:szCs w:val="22"/>
          <w:lang w:eastAsia="ar-SA"/>
        </w:rPr>
      </w:pPr>
    </w:p>
    <w:p w:rsidR="00B53FE2" w:rsidRPr="00B53FE2" w:rsidRDefault="00B53FE2" w:rsidP="00B53FE2">
      <w:pPr>
        <w:rPr>
          <w:rFonts w:ascii="Calibri" w:eastAsia="Calibri" w:hAnsi="Calibri" w:cs="Calibri"/>
          <w:b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                     </w:t>
      </w:r>
      <w:r w:rsidR="00834231"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                                       </w:t>
      </w:r>
      <w:r>
        <w:rPr>
          <w:rFonts w:ascii="Calibri" w:eastAsia="Calibri" w:hAnsi="Calibri" w:cs="Calibri"/>
          <w:b/>
          <w:sz w:val="22"/>
          <w:szCs w:val="22"/>
          <w:lang w:eastAsia="ar-SA"/>
        </w:rPr>
        <w:t xml:space="preserve"> </w:t>
      </w:r>
      <w:r w:rsidRPr="00B53FE2">
        <w:rPr>
          <w:rFonts w:ascii="Calibri" w:eastAsia="Calibri" w:hAnsi="Calibri" w:cs="Calibri"/>
          <w:b/>
          <w:sz w:val="22"/>
          <w:szCs w:val="22"/>
          <w:lang w:eastAsia="ar-SA"/>
        </w:rPr>
        <w:t>ΑΔΑΜΑΝΤΙΑ ΕΓΓΛΕΖΟΠΟΥΛΟΥ</w:t>
      </w:r>
    </w:p>
    <w:p w:rsidR="00834231" w:rsidRDefault="00834231">
      <w:pPr>
        <w:rPr>
          <w:sz w:val="22"/>
          <w:szCs w:val="22"/>
        </w:rPr>
      </w:pPr>
    </w:p>
    <w:p w:rsidR="00834231" w:rsidRPr="00834231" w:rsidRDefault="00834231" w:rsidP="00834231">
      <w:pPr>
        <w:rPr>
          <w:sz w:val="22"/>
          <w:szCs w:val="22"/>
        </w:rPr>
      </w:pPr>
    </w:p>
    <w:p w:rsidR="00834231" w:rsidRDefault="00834231" w:rsidP="00834231">
      <w:pPr>
        <w:rPr>
          <w:sz w:val="22"/>
          <w:szCs w:val="22"/>
        </w:rPr>
      </w:pPr>
    </w:p>
    <w:p w:rsidR="004F485A" w:rsidRPr="00834231" w:rsidRDefault="00834231" w:rsidP="00834231">
      <w:pPr>
        <w:tabs>
          <w:tab w:val="left" w:pos="27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4F485A" w:rsidRPr="00834231" w:rsidSect="00834231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4F" w:rsidRDefault="00FE7E4F" w:rsidP="00834231">
      <w:r>
        <w:separator/>
      </w:r>
    </w:p>
  </w:endnote>
  <w:endnote w:type="continuationSeparator" w:id="0">
    <w:p w:rsidR="00FE7E4F" w:rsidRDefault="00FE7E4F" w:rsidP="0083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4F" w:rsidRDefault="00FE7E4F" w:rsidP="00834231">
      <w:r>
        <w:separator/>
      </w:r>
    </w:p>
  </w:footnote>
  <w:footnote w:type="continuationSeparator" w:id="0">
    <w:p w:rsidR="00FE7E4F" w:rsidRDefault="00FE7E4F" w:rsidP="0083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E2"/>
    <w:rsid w:val="00066235"/>
    <w:rsid w:val="004F485A"/>
    <w:rsid w:val="00510DA7"/>
    <w:rsid w:val="006175EB"/>
    <w:rsid w:val="006666AD"/>
    <w:rsid w:val="00834231"/>
    <w:rsid w:val="00A04F41"/>
    <w:rsid w:val="00AA6FA6"/>
    <w:rsid w:val="00B53FE2"/>
    <w:rsid w:val="00EC583C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9C2C-7895-4D63-8DEA-034FB1FB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E2"/>
    <w:pPr>
      <w:suppressAutoHyphens/>
    </w:pPr>
    <w:rPr>
      <w:rFonts w:eastAsia="Times New Roman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235"/>
    <w:pPr>
      <w:keepNext/>
      <w:widowControl w:val="0"/>
      <w:autoSpaceDN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qFormat/>
    <w:rsid w:val="00066235"/>
    <w:rPr>
      <w:b/>
    </w:rPr>
  </w:style>
  <w:style w:type="character" w:customStyle="1" w:styleId="2Char">
    <w:name w:val="Επικεφαλίδα 2 Char"/>
    <w:link w:val="2"/>
    <w:uiPriority w:val="9"/>
    <w:semiHidden/>
    <w:rsid w:val="00066235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66235"/>
    <w:pPr>
      <w:suppressAutoHyphens w:val="0"/>
      <w:autoSpaceDN w:val="0"/>
      <w:ind w:left="720"/>
    </w:pPr>
    <w:rPr>
      <w:rFonts w:eastAsiaTheme="minorHAnsi"/>
      <w:sz w:val="24"/>
      <w:szCs w:val="24"/>
    </w:rPr>
  </w:style>
  <w:style w:type="character" w:styleId="-">
    <w:name w:val="Hyperlink"/>
    <w:semiHidden/>
    <w:unhideWhenUsed/>
    <w:rsid w:val="00B53FE2"/>
    <w:rPr>
      <w:color w:val="0000FF"/>
      <w:u w:val="single"/>
    </w:rPr>
  </w:style>
  <w:style w:type="paragraph" w:styleId="a4">
    <w:name w:val="header"/>
    <w:basedOn w:val="a"/>
    <w:link w:val="Char"/>
    <w:unhideWhenUsed/>
    <w:rsid w:val="00B53FE2"/>
  </w:style>
  <w:style w:type="character" w:customStyle="1" w:styleId="Char">
    <w:name w:val="Κεφαλίδα Char"/>
    <w:basedOn w:val="a0"/>
    <w:link w:val="a4"/>
    <w:rsid w:val="00B53FE2"/>
    <w:rPr>
      <w:rFonts w:eastAsia="Times New Roman"/>
      <w:lang w:eastAsia="zh-CN"/>
    </w:rPr>
  </w:style>
  <w:style w:type="paragraph" w:customStyle="1" w:styleId="Default">
    <w:name w:val="Default"/>
    <w:rsid w:val="00B53FE2"/>
    <w:pPr>
      <w:widowControl w:val="0"/>
      <w:suppressAutoHyphens/>
      <w:autoSpaceDE w:val="0"/>
    </w:pPr>
    <w:rPr>
      <w:rFonts w:ascii="Arial Narrow" w:eastAsia="Times New Roman" w:hAnsi="Arial Narrow" w:cs="Arial Narrow"/>
      <w:color w:val="000000"/>
      <w:sz w:val="24"/>
      <w:szCs w:val="24"/>
      <w:lang w:eastAsia="zh-CN"/>
    </w:rPr>
  </w:style>
  <w:style w:type="paragraph" w:styleId="a5">
    <w:name w:val="footer"/>
    <w:basedOn w:val="a"/>
    <w:link w:val="Char0"/>
    <w:uiPriority w:val="99"/>
    <w:unhideWhenUsed/>
    <w:rsid w:val="0083423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34231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hatzistergiou@gnkerkyras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nkerky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2025-05-13T04:28:00Z</dcterms:created>
  <dcterms:modified xsi:type="dcterms:W3CDTF">2025-10-01T10:52:00Z</dcterms:modified>
</cp:coreProperties>
</file>