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21" w:rsidRPr="00462D34" w:rsidRDefault="006B2421" w:rsidP="006B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</w:p>
    <w:p w:rsidR="006B2421" w:rsidRPr="00462D34" w:rsidRDefault="006B2421" w:rsidP="00EC74D3">
      <w:pPr>
        <w:pStyle w:val="1"/>
        <w:jc w:val="center"/>
        <w:rPr>
          <w:rFonts w:eastAsia="Times New Roman"/>
          <w:b/>
          <w:sz w:val="40"/>
          <w:szCs w:val="40"/>
          <w:lang w:eastAsia="el-GR"/>
        </w:rPr>
      </w:pPr>
      <w:bookmarkStart w:id="0" w:name="_GoBack"/>
      <w:r w:rsidRPr="00462D34">
        <w:rPr>
          <w:rFonts w:eastAsia="Times New Roman"/>
          <w:b/>
          <w:sz w:val="40"/>
          <w:szCs w:val="40"/>
          <w:lang w:eastAsia="el-GR"/>
        </w:rPr>
        <w:t>Κωδικοποίηση του καταστατικού για τροποποίηση εταιρικής σχέσης στο Γ</w:t>
      </w:r>
      <w:r w:rsidR="00C5042E" w:rsidRPr="00C5042E">
        <w:rPr>
          <w:rFonts w:eastAsia="Times New Roman"/>
          <w:b/>
          <w:sz w:val="40"/>
          <w:szCs w:val="40"/>
          <w:lang w:eastAsia="el-GR"/>
        </w:rPr>
        <w:t>.</w:t>
      </w:r>
      <w:r w:rsidRPr="00462D34">
        <w:rPr>
          <w:rFonts w:eastAsia="Times New Roman"/>
          <w:b/>
          <w:sz w:val="40"/>
          <w:szCs w:val="40"/>
          <w:lang w:eastAsia="el-GR"/>
        </w:rPr>
        <w:t>Ε</w:t>
      </w:r>
      <w:r w:rsidR="00C5042E" w:rsidRPr="00C5042E">
        <w:rPr>
          <w:rFonts w:eastAsia="Times New Roman"/>
          <w:b/>
          <w:sz w:val="40"/>
          <w:szCs w:val="40"/>
          <w:lang w:eastAsia="el-GR"/>
        </w:rPr>
        <w:t>.</w:t>
      </w:r>
      <w:r w:rsidRPr="00462D34">
        <w:rPr>
          <w:rFonts w:eastAsia="Times New Roman"/>
          <w:b/>
          <w:sz w:val="40"/>
          <w:szCs w:val="40"/>
          <w:lang w:eastAsia="el-GR"/>
        </w:rPr>
        <w:t>ΜΗ.</w:t>
      </w:r>
    </w:p>
    <w:bookmarkEnd w:id="0"/>
    <w:p w:rsidR="006B2421" w:rsidRDefault="006B2421" w:rsidP="006B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2421" w:rsidRPr="00EC74D3" w:rsidRDefault="006B2421" w:rsidP="006B2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>Το Επιμελητήριο Κέρκυρας ενημερώνει τα μέλη του ότι:</w:t>
      </w:r>
    </w:p>
    <w:p w:rsidR="006B2421" w:rsidRPr="00EC74D3" w:rsidRDefault="006B2421" w:rsidP="00EC7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>Κάθε τροποποίηση της εταιρικής σύμβασης εταιρικής σχέσης (ΟΕ,</w:t>
      </w:r>
      <w:r w:rsidR="00EC74D3"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>ΕΕ) πρέπει υποχρεωτικά να συνοδεύεται από κωδικοποίηση του καταστατικού</w:t>
      </w:r>
      <w:r w:rsidR="00EC74D3"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[</w:t>
      </w:r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>κωδικοποιημένο καταστατικό], προκειμένου να καταχωρηθεί στο ΓΕΜΗ (ΥΑ Κ1-884/2012, ά</w:t>
      </w:r>
      <w:r w:rsidR="00EC74D3"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>ρθρο 4 παρ. 1, ΦΕΚ 1420/12τ.Β')</w:t>
      </w:r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</w:p>
    <w:p w:rsidR="006B2421" w:rsidRPr="00EC74D3" w:rsidRDefault="006B2421" w:rsidP="00EC7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>Το ίδιο ισχύει και για τις ΙΚΕ, σύμφωνα με το άρθρο 6 παρ. 2α Ν. 3419/05, όπως τροποποιήθηκε με το άρθρο 78 Ν.4314(ΦΕΚ 265/14, τ. Α').</w:t>
      </w:r>
    </w:p>
    <w:p w:rsidR="006B2421" w:rsidRPr="00EC74D3" w:rsidRDefault="006B2421" w:rsidP="00EC7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>Υπενθυμίζεται ότι για τις ΕΠΕ και ΑΕ η ανωτέρω υποχρέωση κωδικοποίησης προβλεπόταν ανέκαθεν από τις διατάξεις των Νόμων 3190/55 και 2190/20.</w:t>
      </w:r>
    </w:p>
    <w:p w:rsidR="006B2421" w:rsidRDefault="006B2421" w:rsidP="00EC7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>Εφιστάται</w:t>
      </w:r>
      <w:proofErr w:type="spellEnd"/>
      <w:r w:rsidRPr="00EC74D3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προσοχή των ενδιαφερομένων για την τήρηση της σχετικής υποχρέωσης, προκειμένου να γίνονται δεκτές οι τροποποιήσεις για καταχώρηση στο ΓΕΜΗ.</w:t>
      </w:r>
    </w:p>
    <w:p w:rsidR="00EC74D3" w:rsidRDefault="00EC74D3" w:rsidP="00EC7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EC74D3" w:rsidRPr="00EC74D3" w:rsidRDefault="00EC74D3" w:rsidP="00EC7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4B4A83" w:rsidRDefault="004B4A83" w:rsidP="00EC74D3">
      <w:pPr>
        <w:jc w:val="both"/>
      </w:pPr>
    </w:p>
    <w:sectPr w:rsidR="004B4A83" w:rsidSect="00EC74D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21"/>
    <w:rsid w:val="00462D34"/>
    <w:rsid w:val="004B4A83"/>
    <w:rsid w:val="006B2421"/>
    <w:rsid w:val="00C5042E"/>
    <w:rsid w:val="00D63B13"/>
    <w:rsid w:val="00E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BC07F-907D-4B23-8866-825E4945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C7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7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</cp:lastModifiedBy>
  <cp:revision>5</cp:revision>
  <dcterms:created xsi:type="dcterms:W3CDTF">2017-11-21T07:54:00Z</dcterms:created>
  <dcterms:modified xsi:type="dcterms:W3CDTF">2017-11-21T09:58:00Z</dcterms:modified>
</cp:coreProperties>
</file>