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72" w:type="dxa"/>
        <w:tblInd w:w="108" w:type="dxa"/>
        <w:tblLook w:val="04A0" w:firstRow="1" w:lastRow="0" w:firstColumn="1" w:lastColumn="0" w:noHBand="0" w:noVBand="1"/>
      </w:tblPr>
      <w:tblGrid>
        <w:gridCol w:w="2999"/>
        <w:gridCol w:w="5173"/>
      </w:tblGrid>
      <w:tr w:rsidR="003B5EF0" w:rsidRPr="002866A1" w:rsidTr="003B5EF0">
        <w:trPr>
          <w:trHeight w:val="2907"/>
        </w:trPr>
        <w:tc>
          <w:tcPr>
            <w:tcW w:w="2999" w:type="dxa"/>
            <w:shd w:val="clear" w:color="auto" w:fill="auto"/>
          </w:tcPr>
          <w:p w:rsidR="003B5EF0" w:rsidRPr="002866A1" w:rsidRDefault="003B5EF0" w:rsidP="00F72561">
            <w:pPr>
              <w:pStyle w:val="Web"/>
              <w:spacing w:after="0"/>
              <w:jc w:val="center"/>
              <w:rPr>
                <w:rFonts w:ascii="Century Gothic" w:hAnsi="Century Gothic"/>
                <w:sz w:val="22"/>
                <w:szCs w:val="22"/>
              </w:rPr>
            </w:pPr>
            <w:r w:rsidRPr="002866A1">
              <w:rPr>
                <w:rFonts w:ascii="Century Gothic" w:hAnsi="Century Gothic"/>
                <w:sz w:val="22"/>
                <w:szCs w:val="22"/>
              </w:rPr>
              <w:t>ΕΛΛΗΝΙΚΗ ΔΗΜΟΚΡΑΤΙΑ</w:t>
            </w:r>
          </w:p>
          <w:p w:rsidR="003B5EF0" w:rsidRPr="002866A1" w:rsidRDefault="003B5EF0" w:rsidP="00F72561">
            <w:pPr>
              <w:pStyle w:val="Web"/>
              <w:spacing w:after="0"/>
              <w:jc w:val="center"/>
              <w:rPr>
                <w:rFonts w:ascii="Century Gothic" w:hAnsi="Century Gothic"/>
                <w:b/>
                <w:bCs/>
                <w:sz w:val="22"/>
                <w:szCs w:val="22"/>
              </w:rPr>
            </w:pPr>
            <w:r w:rsidRPr="002866A1">
              <w:rPr>
                <w:rFonts w:ascii="Century Gothic" w:hAnsi="Century Gothic"/>
                <w:b/>
                <w:bCs/>
                <w:sz w:val="22"/>
                <w:szCs w:val="22"/>
              </w:rPr>
              <w:t>ΕΠΙΜΕΛΗΤΗΡΙΟ ΚΕΡΚΥΡΑΣ</w:t>
            </w:r>
          </w:p>
        </w:tc>
        <w:tc>
          <w:tcPr>
            <w:tcW w:w="5173" w:type="dxa"/>
            <w:shd w:val="clear" w:color="auto" w:fill="auto"/>
          </w:tcPr>
          <w:p w:rsidR="003B5EF0" w:rsidRPr="002866A1" w:rsidRDefault="003B5EF0" w:rsidP="00F72561">
            <w:pPr>
              <w:pStyle w:val="Web"/>
              <w:spacing w:after="0"/>
              <w:jc w:val="right"/>
              <w:rPr>
                <w:rFonts w:ascii="Century Gothic" w:hAnsi="Century Gothic"/>
                <w:bCs/>
                <w:sz w:val="22"/>
                <w:szCs w:val="22"/>
              </w:rPr>
            </w:pPr>
          </w:p>
          <w:p w:rsidR="003B5EF0" w:rsidRPr="002866A1" w:rsidRDefault="003B5EF0" w:rsidP="00F72561">
            <w:pPr>
              <w:pStyle w:val="Web"/>
              <w:spacing w:after="0"/>
              <w:jc w:val="right"/>
              <w:rPr>
                <w:rFonts w:ascii="Century Gothic" w:hAnsi="Century Gothic"/>
                <w:bCs/>
                <w:sz w:val="22"/>
                <w:szCs w:val="22"/>
              </w:rPr>
            </w:pPr>
          </w:p>
          <w:p w:rsidR="003B5EF0" w:rsidRPr="002866A1" w:rsidRDefault="003B5EF0" w:rsidP="00F72561">
            <w:pPr>
              <w:pStyle w:val="Web"/>
              <w:spacing w:after="0"/>
              <w:jc w:val="right"/>
              <w:rPr>
                <w:rFonts w:ascii="Century Gothic" w:hAnsi="Century Gothic"/>
                <w:bCs/>
                <w:sz w:val="22"/>
                <w:szCs w:val="22"/>
              </w:rPr>
            </w:pPr>
            <w:r w:rsidRPr="002866A1">
              <w:rPr>
                <w:rFonts w:ascii="Century Gothic" w:hAnsi="Century Gothic"/>
                <w:bCs/>
                <w:sz w:val="22"/>
                <w:szCs w:val="22"/>
              </w:rPr>
              <w:br/>
              <w:t>Κέρκυρα, 1</w:t>
            </w:r>
            <w:r>
              <w:rPr>
                <w:rFonts w:ascii="Century Gothic" w:hAnsi="Century Gothic"/>
                <w:bCs/>
                <w:sz w:val="22"/>
                <w:szCs w:val="22"/>
              </w:rPr>
              <w:t>8</w:t>
            </w:r>
            <w:r w:rsidRPr="002866A1">
              <w:rPr>
                <w:rFonts w:ascii="Century Gothic" w:hAnsi="Century Gothic"/>
                <w:bCs/>
                <w:sz w:val="22"/>
                <w:szCs w:val="22"/>
              </w:rPr>
              <w:t xml:space="preserve"> Σεπτεμβρίου 2019</w:t>
            </w:r>
          </w:p>
          <w:p w:rsidR="003B5EF0" w:rsidRPr="002866A1" w:rsidRDefault="003B5EF0" w:rsidP="003B5EF0">
            <w:pPr>
              <w:pStyle w:val="Web"/>
              <w:spacing w:after="0"/>
              <w:jc w:val="right"/>
              <w:rPr>
                <w:rFonts w:ascii="Century Gothic" w:hAnsi="Century Gothic"/>
                <w:bCs/>
                <w:sz w:val="22"/>
                <w:szCs w:val="22"/>
              </w:rPr>
            </w:pPr>
            <w:r w:rsidRPr="002866A1">
              <w:rPr>
                <w:rFonts w:ascii="Century Gothic" w:hAnsi="Century Gothic"/>
                <w:bCs/>
                <w:sz w:val="22"/>
                <w:szCs w:val="22"/>
              </w:rPr>
              <w:t>Αρ. Πρωτ:</w:t>
            </w:r>
            <w:r>
              <w:rPr>
                <w:rFonts w:ascii="Century Gothic" w:hAnsi="Century Gothic"/>
                <w:bCs/>
                <w:sz w:val="22"/>
                <w:szCs w:val="22"/>
              </w:rPr>
              <w:t xml:space="preserve">2684 </w:t>
            </w:r>
          </w:p>
          <w:p w:rsidR="003B5EF0" w:rsidRPr="002866A1" w:rsidRDefault="003B5EF0" w:rsidP="00F72561">
            <w:pPr>
              <w:pStyle w:val="Web"/>
              <w:spacing w:after="0"/>
              <w:ind w:left="2192"/>
              <w:jc w:val="right"/>
              <w:rPr>
                <w:rFonts w:ascii="Century Gothic" w:hAnsi="Century Gothic"/>
                <w:bCs/>
                <w:sz w:val="22"/>
                <w:szCs w:val="22"/>
              </w:rPr>
            </w:pPr>
            <w:r w:rsidRPr="00B42443">
              <w:rPr>
                <w:rFonts w:ascii="Century Gothic" w:hAnsi="Century Gothic"/>
                <w:bCs/>
                <w:sz w:val="22"/>
                <w:szCs w:val="22"/>
              </w:rPr>
              <w:t>Προς:</w:t>
            </w:r>
            <w:r w:rsidRPr="002866A1">
              <w:rPr>
                <w:rFonts w:ascii="Century Gothic" w:hAnsi="Century Gothic"/>
                <w:bCs/>
                <w:sz w:val="22"/>
                <w:szCs w:val="22"/>
              </w:rPr>
              <w:t xml:space="preserve"> </w:t>
            </w:r>
            <w:r w:rsidRPr="00B42443">
              <w:rPr>
                <w:rFonts w:ascii="Century Gothic" w:hAnsi="Century Gothic"/>
                <w:b/>
                <w:sz w:val="22"/>
                <w:szCs w:val="22"/>
              </w:rPr>
              <w:t>Τοπικές Επιχειρήσεις Δήμου Κεντρικής Κέρκυρας &amp; Διαποντίων Νήσων</w:t>
            </w:r>
            <w:r w:rsidRPr="002866A1">
              <w:rPr>
                <w:rFonts w:ascii="Century Gothic" w:hAnsi="Century Gothic"/>
                <w:bCs/>
                <w:sz w:val="22"/>
                <w:szCs w:val="22"/>
              </w:rPr>
              <w:t xml:space="preserve"> </w:t>
            </w:r>
          </w:p>
        </w:tc>
      </w:tr>
    </w:tbl>
    <w:p w:rsidR="003B5EF0" w:rsidRPr="002866A1" w:rsidRDefault="003B5EF0" w:rsidP="003B5EF0">
      <w:pPr>
        <w:jc w:val="both"/>
        <w:rPr>
          <w:rFonts w:ascii="Century Gothic" w:hAnsi="Century Gothic"/>
        </w:rPr>
      </w:pPr>
    </w:p>
    <w:p w:rsidR="003B5EF0" w:rsidRDefault="003B5EF0" w:rsidP="003B5EF0">
      <w:pPr>
        <w:jc w:val="both"/>
        <w:rPr>
          <w:rFonts w:ascii="Century Gothic" w:hAnsi="Century Gothic"/>
          <w:b/>
          <w:bCs/>
          <w:u w:val="single"/>
        </w:rPr>
      </w:pPr>
    </w:p>
    <w:p w:rsidR="003B5EF0" w:rsidRDefault="003B5EF0" w:rsidP="003B5EF0">
      <w:pPr>
        <w:jc w:val="both"/>
        <w:rPr>
          <w:rFonts w:ascii="Century Gothic" w:hAnsi="Century Gothic"/>
          <w:b/>
          <w:bCs/>
          <w:u w:val="single"/>
        </w:rPr>
      </w:pPr>
    </w:p>
    <w:p w:rsidR="003B5EF0" w:rsidRPr="002866A1" w:rsidRDefault="003B5EF0" w:rsidP="003B5EF0">
      <w:pPr>
        <w:jc w:val="both"/>
        <w:rPr>
          <w:rFonts w:ascii="Century Gothic" w:hAnsi="Century Gothic"/>
          <w:b/>
          <w:bCs/>
        </w:rPr>
      </w:pPr>
      <w:r w:rsidRPr="002866A1">
        <w:rPr>
          <w:rFonts w:ascii="Century Gothic" w:hAnsi="Century Gothic"/>
          <w:b/>
          <w:bCs/>
          <w:u w:val="single"/>
        </w:rPr>
        <w:t>Θέμα</w:t>
      </w:r>
      <w:r w:rsidRPr="002866A1">
        <w:rPr>
          <w:rFonts w:ascii="Century Gothic" w:hAnsi="Century Gothic"/>
          <w:b/>
          <w:bCs/>
        </w:rPr>
        <w:t>: Δημοτική πλατφόρμα ανακύκλωσης</w:t>
      </w:r>
      <w:r>
        <w:rPr>
          <w:rFonts w:ascii="Century Gothic" w:hAnsi="Century Gothic"/>
          <w:b/>
          <w:bCs/>
        </w:rPr>
        <w:t>.</w:t>
      </w:r>
    </w:p>
    <w:p w:rsidR="003B5EF0" w:rsidRDefault="003B5EF0" w:rsidP="003B5EF0">
      <w:pPr>
        <w:rPr>
          <w:rFonts w:asciiTheme="minorHAnsi" w:hAnsiTheme="minorHAnsi"/>
          <w:sz w:val="28"/>
          <w:szCs w:val="28"/>
          <w:lang w:eastAsia="en-US"/>
        </w:rPr>
      </w:pPr>
    </w:p>
    <w:p w:rsidR="003B5EF0" w:rsidRPr="003B5EF0" w:rsidRDefault="003B5EF0" w:rsidP="003B5EF0">
      <w:pPr>
        <w:rPr>
          <w:rFonts w:asciiTheme="minorHAnsi" w:hAnsiTheme="minorHAnsi"/>
          <w:sz w:val="28"/>
          <w:szCs w:val="28"/>
          <w:lang w:eastAsia="en-US"/>
        </w:rPr>
      </w:pPr>
      <w:r w:rsidRPr="003B5EF0">
        <w:rPr>
          <w:rFonts w:asciiTheme="minorHAnsi" w:hAnsiTheme="minorHAnsi"/>
          <w:sz w:val="28"/>
          <w:szCs w:val="28"/>
          <w:lang w:eastAsia="en-US"/>
        </w:rPr>
        <w:t>Αξιότιμοι Κύριοι/ Κυρίες,</w:t>
      </w:r>
    </w:p>
    <w:p w:rsidR="003B5EF0" w:rsidRDefault="003B5EF0" w:rsidP="003B5EF0">
      <w:pPr>
        <w:rPr>
          <w:rFonts w:asciiTheme="minorHAnsi" w:hAnsiTheme="minorHAnsi"/>
          <w:sz w:val="28"/>
          <w:szCs w:val="28"/>
          <w:lang w:eastAsia="en-US"/>
        </w:rPr>
      </w:pPr>
    </w:p>
    <w:p w:rsidR="003B5EF0"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Ο Δήμος Κεντρικής Κέρκυρας &amp; Διαποντίων Νήσων, συμμεριζόμενος τη σημαντικότητα των περιβαλλοντολογικών ζητημάτων, προχώρησε στη δημιουργία «δημοτικής πλατφόρμας ανακύκλωσης», με στόχο την ευαισθητοποίηση, ενημέρωση και επιβράβευση των δημοτών. Η πλατφόρμα www.followgreen.gr/centralkekrikra θα είναι διαθέσιμη από 29 Σεπτεμβρίου 2019 και αναφέρεται τόσο στους πολίτες, όσο και στις επιχειρήσεις.</w:t>
      </w:r>
    </w:p>
    <w:p w:rsidR="003B5EF0" w:rsidRPr="003B5EF0" w:rsidRDefault="003B5EF0" w:rsidP="003B5EF0">
      <w:pPr>
        <w:jc w:val="both"/>
        <w:rPr>
          <w:rFonts w:asciiTheme="minorHAnsi" w:hAnsiTheme="minorHAnsi"/>
          <w:sz w:val="28"/>
          <w:szCs w:val="28"/>
          <w:lang w:eastAsia="en-US"/>
        </w:rPr>
      </w:pPr>
    </w:p>
    <w:p w:rsidR="003B5EF0"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 xml:space="preserve">Το Επιμελητήριο Κέρκυρας συμμετέχει στην πρωτοβουλία αυτή του δήμου για τη λειτουργία της πλατφόρμας ανακύκλωσης, την οποία θα πρέπει όλοι να στηρίξουμε, προς όφελος των επιχειρήσεών μας, αλλά και του περιβάλλοντος. </w:t>
      </w:r>
    </w:p>
    <w:p w:rsidR="003B5EF0" w:rsidRPr="003B5EF0" w:rsidRDefault="003B5EF0" w:rsidP="003B5EF0">
      <w:pPr>
        <w:jc w:val="both"/>
        <w:rPr>
          <w:rFonts w:asciiTheme="minorHAnsi" w:hAnsiTheme="minorHAnsi"/>
          <w:sz w:val="28"/>
          <w:szCs w:val="28"/>
          <w:lang w:eastAsia="en-US"/>
        </w:rPr>
      </w:pPr>
    </w:p>
    <w:p w:rsidR="003B5EF0"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 xml:space="preserve">Οι επιχειρήσεις του Δήμου Κεντρικής Κέρκυρας &amp; Διαποντίων Νήσων, καλούνται να συμβάλουν με προσφορές και εκπτώσεις, σε προϊόντα και υπηρεσίες, με σκοπό την επιβράβευση των πολιτών που ανακυκλώνουν </w:t>
      </w:r>
      <w:r w:rsidRPr="003B5EF0">
        <w:rPr>
          <w:rFonts w:asciiTheme="minorHAnsi" w:hAnsiTheme="minorHAnsi"/>
          <w:sz w:val="28"/>
          <w:szCs w:val="28"/>
          <w:lang w:eastAsia="en-US"/>
        </w:rPr>
        <w:lastRenderedPageBreak/>
        <w:t>και συμμετέχουν ενεργά στην πλατφόρμα ανακύκλωσης. Οι επιχειρήσεις που θα στηρίξουν το εγχείρημα αυτό, θα επωφεληθούν λαμβάνοντας δωρεάν προβολή μέσα από τη δημοτική πλατφόρμα.</w:t>
      </w:r>
    </w:p>
    <w:p w:rsidR="003B5EF0" w:rsidRPr="003B5EF0" w:rsidRDefault="003B5EF0" w:rsidP="003B5EF0">
      <w:pPr>
        <w:jc w:val="both"/>
        <w:rPr>
          <w:rFonts w:asciiTheme="minorHAnsi" w:hAnsiTheme="minorHAnsi"/>
          <w:sz w:val="28"/>
          <w:szCs w:val="28"/>
          <w:lang w:eastAsia="en-US"/>
        </w:rPr>
      </w:pPr>
    </w:p>
    <w:p w:rsidR="003B5EF0"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 xml:space="preserve">Σκοπός των προσφορών, είναι να αποτελέσουν ένα επιπλέον κίνητρο για τους πολίτες, ώστε να κινητοποιηθούν και να κάνουν κομμάτι της ζωής τους την ανακύκλωση, αλλά και να γίνει σαφές πως μέσω αυτής όλοι κερδίζουμε. </w:t>
      </w:r>
    </w:p>
    <w:p w:rsidR="003B5EF0" w:rsidRPr="003B5EF0" w:rsidRDefault="003B5EF0" w:rsidP="003B5EF0">
      <w:pPr>
        <w:jc w:val="both"/>
        <w:rPr>
          <w:rFonts w:asciiTheme="minorHAnsi" w:hAnsiTheme="minorHAnsi"/>
          <w:sz w:val="28"/>
          <w:szCs w:val="28"/>
          <w:lang w:eastAsia="en-US"/>
        </w:rPr>
      </w:pPr>
    </w:p>
    <w:p w:rsidR="003B5EF0" w:rsidRPr="003B5EF0"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Σας καλούμε να συμβάλλετε στην κοινή μας προσπάθεια για μια καθαρή πόλη, με παράλληλη ενίσχυση και προβολή των επιχειρήσεων σας.</w:t>
      </w:r>
    </w:p>
    <w:p w:rsidR="003B5EF0" w:rsidRPr="003B5EF0" w:rsidRDefault="003B5EF0" w:rsidP="003B5EF0">
      <w:pPr>
        <w:jc w:val="both"/>
        <w:rPr>
          <w:rFonts w:asciiTheme="minorHAnsi" w:hAnsiTheme="minorHAnsi"/>
          <w:sz w:val="28"/>
          <w:szCs w:val="28"/>
          <w:lang w:eastAsia="en-US"/>
        </w:rPr>
      </w:pPr>
    </w:p>
    <w:p w:rsidR="00A6553A" w:rsidRDefault="003B5EF0" w:rsidP="003B5EF0">
      <w:pPr>
        <w:jc w:val="both"/>
        <w:rPr>
          <w:rFonts w:asciiTheme="minorHAnsi" w:hAnsiTheme="minorHAnsi"/>
          <w:sz w:val="28"/>
          <w:szCs w:val="28"/>
          <w:lang w:eastAsia="en-US"/>
        </w:rPr>
      </w:pPr>
      <w:r w:rsidRPr="003B5EF0">
        <w:rPr>
          <w:rFonts w:asciiTheme="minorHAnsi" w:hAnsiTheme="minorHAnsi"/>
          <w:sz w:val="28"/>
          <w:szCs w:val="28"/>
          <w:lang w:eastAsia="en-US"/>
        </w:rPr>
        <w:t>Ευελπιστούμε στην θετική σας ανταπόκριση.</w:t>
      </w:r>
    </w:p>
    <w:p w:rsidR="003B5EF0" w:rsidRDefault="003B5EF0" w:rsidP="003B5EF0">
      <w:pPr>
        <w:jc w:val="both"/>
        <w:rPr>
          <w:rFonts w:asciiTheme="minorHAnsi" w:hAnsiTheme="minorHAnsi"/>
          <w:sz w:val="28"/>
          <w:szCs w:val="28"/>
          <w:lang w:eastAsia="en-US"/>
        </w:rPr>
      </w:pPr>
    </w:p>
    <w:p w:rsidR="007A4221" w:rsidRDefault="00E038A9" w:rsidP="003B5EF0">
      <w:pPr>
        <w:jc w:val="both"/>
        <w:rPr>
          <w:rFonts w:asciiTheme="minorHAnsi" w:hAnsiTheme="minorHAnsi"/>
          <w:sz w:val="28"/>
          <w:szCs w:val="28"/>
          <w:lang w:eastAsia="en-US"/>
        </w:rPr>
      </w:pPr>
      <w:bookmarkStart w:id="0" w:name="_GoBack"/>
      <w:r w:rsidRPr="007A4221">
        <w:rPr>
          <w:rFonts w:asciiTheme="minorHAnsi" w:hAnsiTheme="minorHAnsi"/>
          <w:sz w:val="28"/>
          <w:szCs w:val="28"/>
          <w:u w:val="single"/>
          <w:lang w:eastAsia="en-US"/>
        </w:rPr>
        <w:t>Συνημμένα</w:t>
      </w:r>
      <w:r>
        <w:rPr>
          <w:rFonts w:asciiTheme="minorHAnsi" w:hAnsiTheme="minorHAnsi"/>
          <w:sz w:val="28"/>
          <w:szCs w:val="28"/>
          <w:lang w:eastAsia="en-US"/>
        </w:rPr>
        <w:t xml:space="preserve"> </w:t>
      </w:r>
    </w:p>
    <w:p w:rsidR="00E038A9" w:rsidRDefault="007A4221" w:rsidP="003B5EF0">
      <w:pPr>
        <w:jc w:val="both"/>
        <w:rPr>
          <w:rFonts w:asciiTheme="minorHAnsi" w:hAnsiTheme="minorHAnsi"/>
          <w:sz w:val="28"/>
          <w:szCs w:val="28"/>
          <w:lang w:eastAsia="en-US"/>
        </w:rPr>
      </w:pPr>
      <w:r>
        <w:rPr>
          <w:rFonts w:asciiTheme="minorHAnsi" w:hAnsiTheme="minorHAnsi"/>
          <w:sz w:val="28"/>
          <w:szCs w:val="28"/>
          <w:lang w:eastAsia="en-US"/>
        </w:rPr>
        <w:t xml:space="preserve">Η επιστολή του Επιμελητηρίου προς τις επιχειρήσεις και </w:t>
      </w:r>
      <w:r w:rsidR="00E038A9">
        <w:rPr>
          <w:rFonts w:asciiTheme="minorHAnsi" w:hAnsiTheme="minorHAnsi"/>
          <w:sz w:val="28"/>
          <w:szCs w:val="28"/>
          <w:lang w:eastAsia="en-US"/>
        </w:rPr>
        <w:t>το έντυπο συμμετοχής.</w:t>
      </w:r>
    </w:p>
    <w:p w:rsidR="00E038A9" w:rsidRPr="001069EB" w:rsidRDefault="00E038A9" w:rsidP="003B5EF0">
      <w:pPr>
        <w:jc w:val="both"/>
        <w:rPr>
          <w:rFonts w:asciiTheme="minorHAnsi" w:hAnsiTheme="minorHAnsi"/>
          <w:sz w:val="28"/>
          <w:szCs w:val="28"/>
          <w:lang w:eastAsia="en-US"/>
        </w:rPr>
      </w:pPr>
    </w:p>
    <w:bookmarkEnd w:id="0"/>
    <w:p w:rsidR="00A6553A" w:rsidRDefault="00A6553A" w:rsidP="003B5EF0">
      <w:pPr>
        <w:jc w:val="both"/>
        <w:rPr>
          <w:rFonts w:asciiTheme="minorHAnsi" w:hAnsiTheme="minorHAnsi"/>
          <w:sz w:val="28"/>
          <w:szCs w:val="28"/>
          <w:lang w:eastAsia="en-US"/>
        </w:rPr>
      </w:pPr>
    </w:p>
    <w:p w:rsidR="007A4221" w:rsidRPr="001069EB" w:rsidRDefault="007A4221" w:rsidP="003B5EF0">
      <w:pPr>
        <w:jc w:val="both"/>
        <w:rPr>
          <w:rFonts w:asciiTheme="minorHAnsi" w:hAnsiTheme="minorHAnsi"/>
          <w:sz w:val="28"/>
          <w:szCs w:val="28"/>
          <w:lang w:eastAsia="en-US"/>
        </w:rPr>
      </w:pPr>
    </w:p>
    <w:p w:rsidR="00102793" w:rsidRPr="001069EB" w:rsidRDefault="00020CCE" w:rsidP="00EA7737">
      <w:pPr>
        <w:jc w:val="center"/>
        <w:rPr>
          <w:rFonts w:asciiTheme="minorHAnsi" w:hAnsiTheme="minorHAnsi"/>
          <w:lang w:eastAsia="en-US"/>
        </w:rPr>
      </w:pPr>
      <w:r w:rsidRPr="001069EB">
        <w:rPr>
          <w:rFonts w:asciiTheme="minorHAnsi" w:hAnsiTheme="minorHAnsi"/>
          <w:lang w:eastAsia="en-US"/>
        </w:rPr>
        <w:t>Με εκτίμηση</w:t>
      </w:r>
    </w:p>
    <w:p w:rsidR="00BA2143" w:rsidRDefault="00BA2143" w:rsidP="00AA1588">
      <w:pPr>
        <w:rPr>
          <w:rFonts w:asciiTheme="minorHAnsi" w:hAnsiTheme="minorHAnsi"/>
          <w:lang w:eastAsia="en-US"/>
        </w:rPr>
      </w:pPr>
    </w:p>
    <w:p w:rsidR="001069EB" w:rsidRPr="001069EB" w:rsidRDefault="001069EB" w:rsidP="00AA1588">
      <w:pPr>
        <w:rPr>
          <w:rFonts w:asciiTheme="minorHAnsi" w:hAnsiTheme="minorHAnsi"/>
          <w:lang w:eastAsia="en-US"/>
        </w:rPr>
      </w:pPr>
    </w:p>
    <w:p w:rsidR="00BA2143" w:rsidRPr="001069EB" w:rsidRDefault="009A14F6" w:rsidP="00020CCE">
      <w:pPr>
        <w:jc w:val="center"/>
        <w:rPr>
          <w:rFonts w:asciiTheme="minorHAnsi" w:hAnsiTheme="minorHAnsi"/>
          <w:lang w:eastAsia="en-US"/>
        </w:rPr>
      </w:pPr>
      <w:r w:rsidRPr="001069EB">
        <w:rPr>
          <w:rFonts w:asciiTheme="minorHAnsi" w:hAnsiTheme="minorHAnsi"/>
          <w:lang w:eastAsia="en-US"/>
        </w:rPr>
        <w:t>Ο Πρόε</w:t>
      </w:r>
      <w:r w:rsidR="00020CCE" w:rsidRPr="001069EB">
        <w:rPr>
          <w:rFonts w:asciiTheme="minorHAnsi" w:hAnsiTheme="minorHAnsi"/>
          <w:lang w:eastAsia="en-US"/>
        </w:rPr>
        <w:t>δρος του Επιμελητηρίου Κέρκυρας</w:t>
      </w:r>
      <w:r w:rsidR="00BA2143" w:rsidRPr="001069EB">
        <w:rPr>
          <w:rFonts w:asciiTheme="minorHAnsi" w:hAnsiTheme="minorHAnsi"/>
          <w:lang w:eastAsia="en-US"/>
        </w:rPr>
        <w:t xml:space="preserve"> και </w:t>
      </w:r>
    </w:p>
    <w:p w:rsidR="00F37965" w:rsidRPr="001069EB" w:rsidRDefault="00BA2143" w:rsidP="00020CCE">
      <w:pPr>
        <w:jc w:val="center"/>
        <w:rPr>
          <w:rFonts w:asciiTheme="minorHAnsi" w:hAnsiTheme="minorHAnsi"/>
          <w:lang w:eastAsia="en-US"/>
        </w:rPr>
      </w:pPr>
      <w:r w:rsidRPr="001069EB">
        <w:rPr>
          <w:rFonts w:asciiTheme="minorHAnsi" w:eastAsiaTheme="minorHAnsi" w:hAnsiTheme="minorHAnsi" w:cstheme="minorBidi"/>
          <w:lang w:eastAsia="en-US"/>
        </w:rPr>
        <w:t>Πρόεδρος του Περιφερειακού Επιμελητηριακού Συμβουλίου Ιονίων Νήσων</w:t>
      </w:r>
    </w:p>
    <w:p w:rsidR="00020CCE" w:rsidRPr="001069EB" w:rsidRDefault="00020CCE" w:rsidP="003516D2">
      <w:pPr>
        <w:jc w:val="center"/>
      </w:pPr>
      <w:r w:rsidRPr="001069EB">
        <w:rPr>
          <w:rFonts w:asciiTheme="minorHAnsi" w:hAnsiTheme="minorHAnsi"/>
          <w:lang w:eastAsia="en-US"/>
        </w:rPr>
        <w:t>Γεώργιος Π. Χονδρογιάννης</w:t>
      </w:r>
    </w:p>
    <w:sectPr w:rsidR="00020CCE" w:rsidRPr="001069EB" w:rsidSect="006F2CE0">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46" w:rsidRDefault="007D7A46" w:rsidP="00020CCE">
      <w:r>
        <w:separator/>
      </w:r>
    </w:p>
  </w:endnote>
  <w:endnote w:type="continuationSeparator" w:id="0">
    <w:p w:rsidR="007D7A46" w:rsidRDefault="007D7A46" w:rsidP="000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46" w:rsidRDefault="007D7A46" w:rsidP="00020CCE">
      <w:r>
        <w:separator/>
      </w:r>
    </w:p>
  </w:footnote>
  <w:footnote w:type="continuationSeparator" w:id="0">
    <w:p w:rsidR="007D7A46" w:rsidRDefault="007D7A46" w:rsidP="0002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7D7A4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8" o:spid="_x0000_s2050" type="#_x0000_t75" style="position:absolute;margin-left:0;margin-top:0;width:415.25pt;height:233.85pt;z-index:-251657216;mso-position-horizontal:center;mso-position-horizontal-relative:margin;mso-position-vertical:center;mso-position-vertical-relative:margin" o:allowincell="f">
          <v:imagedata r:id="rId1" o:title="logo epi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2"/>
      <w:tblW w:w="8869" w:type="dxa"/>
      <w:tblLook w:val="01E0" w:firstRow="1" w:lastRow="1" w:firstColumn="1" w:lastColumn="1" w:noHBand="0" w:noVBand="0"/>
    </w:tblPr>
    <w:tblGrid>
      <w:gridCol w:w="5228"/>
      <w:gridCol w:w="3641"/>
    </w:tblGrid>
    <w:tr w:rsidR="00020CCE" w:rsidRPr="003B5EF0" w:rsidTr="006677AA">
      <w:trPr>
        <w:trHeight w:val="629"/>
      </w:trPr>
      <w:tc>
        <w:tcPr>
          <w:tcW w:w="5228" w:type="dxa"/>
        </w:tcPr>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Pr>
              <w:rFonts w:ascii="Arial" w:hAnsi="Arial" w:cs="Arial"/>
              <w:b/>
              <w:noProof/>
              <w:sz w:val="18"/>
              <w:szCs w:val="18"/>
            </w:rPr>
            <w:drawing>
              <wp:inline distT="0" distB="0" distL="0" distR="0" wp14:anchorId="04BBD0C3" wp14:editId="3444841C">
                <wp:extent cx="457200" cy="441960"/>
                <wp:effectExtent l="19050" t="0" r="0" b="0"/>
                <wp:docPr id="4" name="Εικόνα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020CCE" w:rsidRPr="00F8358E" w:rsidRDefault="00020CCE" w:rsidP="00020CCE">
          <w:pPr>
            <w:jc w:val="center"/>
            <w:rPr>
              <w:rFonts w:ascii="Arial" w:hAnsi="Arial" w:cs="Arial"/>
              <w:sz w:val="18"/>
              <w:szCs w:val="18"/>
            </w:rPr>
          </w:pPr>
        </w:p>
        <w:p w:rsidR="00020CCE" w:rsidRPr="00F8358E" w:rsidRDefault="00020CCE" w:rsidP="00020CCE">
          <w:pPr>
            <w:jc w:val="center"/>
            <w:rPr>
              <w:rFonts w:ascii="Arial" w:hAnsi="Arial" w:cs="Arial"/>
              <w:sz w:val="18"/>
              <w:szCs w:val="18"/>
            </w:rPr>
          </w:pPr>
          <w:r w:rsidRPr="00F8358E">
            <w:rPr>
              <w:rFonts w:ascii="Arial" w:hAnsi="Arial" w:cs="Arial"/>
              <w:sz w:val="18"/>
              <w:szCs w:val="18"/>
            </w:rPr>
            <w:t>ΕΛΛΗΝΙΚΗ ΔΗΜΟΚΡΑΤΙΑ</w:t>
          </w:r>
        </w:p>
        <w:p w:rsidR="00020CCE" w:rsidRPr="006F0AA9" w:rsidRDefault="00020CCE" w:rsidP="00020CCE">
          <w:pPr>
            <w:ind w:left="-180"/>
            <w:jc w:val="center"/>
            <w:rPr>
              <w:rFonts w:ascii="Arial" w:hAnsi="Arial" w:cs="Arial"/>
              <w:b/>
              <w:sz w:val="18"/>
              <w:szCs w:val="18"/>
            </w:rPr>
          </w:pPr>
          <w:r w:rsidRPr="00F8358E">
            <w:rPr>
              <w:rFonts w:ascii="Arial" w:hAnsi="Arial" w:cs="Arial"/>
              <w:b/>
              <w:sz w:val="18"/>
              <w:szCs w:val="18"/>
            </w:rPr>
            <w:t>ΕΠΙΜΕΛΗΤΗΡΙΟ ΚΕΡΚΥΡΑΣ</w:t>
          </w:r>
        </w:p>
        <w:p w:rsidR="00020CCE" w:rsidRPr="006F0AA9" w:rsidRDefault="00020CCE" w:rsidP="00020CCE">
          <w:pPr>
            <w:ind w:left="-180"/>
            <w:jc w:val="center"/>
            <w:rPr>
              <w:rFonts w:ascii="Arial" w:hAnsi="Arial" w:cs="Arial"/>
              <w:b/>
              <w:sz w:val="18"/>
              <w:szCs w:val="18"/>
            </w:rPr>
          </w:pPr>
        </w:p>
        <w:p w:rsidR="00020CCE" w:rsidRPr="00371139" w:rsidRDefault="00020CCE" w:rsidP="00020CCE">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020CCE" w:rsidRPr="00F8358E" w:rsidRDefault="00020CCE" w:rsidP="00020CCE">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020CCE" w:rsidRDefault="00020CCE" w:rsidP="00020CCE">
          <w:pPr>
            <w:spacing w:before="120" w:after="120"/>
            <w:jc w:val="center"/>
            <w:rPr>
              <w:rFonts w:ascii="Arial" w:hAnsi="Arial" w:cs="Arial"/>
              <w:sz w:val="18"/>
              <w:szCs w:val="18"/>
              <w:lang w:val="en-GB"/>
            </w:rPr>
          </w:pPr>
        </w:p>
        <w:p w:rsidR="00020CCE" w:rsidRPr="00F8358E" w:rsidRDefault="00020CCE" w:rsidP="00020CCE">
          <w:pPr>
            <w:spacing w:before="120" w:after="120"/>
            <w:jc w:val="center"/>
            <w:rPr>
              <w:rFonts w:ascii="Arial" w:hAnsi="Arial" w:cs="Arial"/>
              <w:sz w:val="18"/>
              <w:szCs w:val="18"/>
              <w:lang w:val="en-GB"/>
            </w:rPr>
          </w:pPr>
        </w:p>
      </w:tc>
      <w:tc>
        <w:tcPr>
          <w:tcW w:w="3641" w:type="dxa"/>
        </w:tcPr>
        <w:p w:rsidR="00020CCE" w:rsidRPr="00F8358E" w:rsidRDefault="00020CCE" w:rsidP="00020CCE">
          <w:pPr>
            <w:spacing w:before="120" w:after="120"/>
            <w:jc w:val="center"/>
            <w:rPr>
              <w:rFonts w:ascii="Arial" w:hAnsi="Arial" w:cs="Arial"/>
              <w:sz w:val="18"/>
              <w:szCs w:val="18"/>
              <w:lang w:val="en-GB"/>
            </w:rPr>
          </w:pPr>
        </w:p>
      </w:tc>
    </w:tr>
  </w:tbl>
  <w:p w:rsidR="00020CCE" w:rsidRPr="00020CCE" w:rsidRDefault="007D7A46">
    <w:pPr>
      <w:pStyle w:val="a3"/>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9" o:spid="_x0000_s2051" type="#_x0000_t75" style="position:absolute;margin-left:0;margin-top:0;width:415.25pt;height:233.85pt;z-index:-251656192;mso-position-horizontal:center;mso-position-horizontal-relative:margin;mso-position-vertical:center;mso-position-vertical-relative:margin" o:allowincell="f">
          <v:imagedata r:id="rId2" o:title="logo ep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5" w:rsidRDefault="007D7A4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119437" o:spid="_x0000_s2049" type="#_x0000_t75" style="position:absolute;margin-left:0;margin-top:0;width:415.25pt;height:233.85pt;z-index:-251658240;mso-position-horizontal:center;mso-position-horizontal-relative:margin;mso-position-vertical:center;mso-position-vertical-relative:margin" o:allowincell="f">
          <v:imagedata r:id="rId1" o:title="logo epi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C7C"/>
    <w:multiLevelType w:val="hybridMultilevel"/>
    <w:tmpl w:val="5E78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F1B98"/>
    <w:multiLevelType w:val="hybridMultilevel"/>
    <w:tmpl w:val="33128BEC"/>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EE3986"/>
    <w:multiLevelType w:val="hybridMultilevel"/>
    <w:tmpl w:val="4914F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7ACC"/>
    <w:multiLevelType w:val="hybridMultilevel"/>
    <w:tmpl w:val="70F4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9A7937"/>
    <w:multiLevelType w:val="hybridMultilevel"/>
    <w:tmpl w:val="E9AE6464"/>
    <w:lvl w:ilvl="0" w:tplc="DFB4A764">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B91033"/>
    <w:multiLevelType w:val="hybridMultilevel"/>
    <w:tmpl w:val="16FC3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186FEA"/>
    <w:multiLevelType w:val="hybridMultilevel"/>
    <w:tmpl w:val="E0F4731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2D192E"/>
    <w:multiLevelType w:val="hybridMultilevel"/>
    <w:tmpl w:val="14B4A1C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2D7D5E0D"/>
    <w:multiLevelType w:val="hybridMultilevel"/>
    <w:tmpl w:val="8C38E1CE"/>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BB4566"/>
    <w:multiLevelType w:val="hybridMultilevel"/>
    <w:tmpl w:val="397A8F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D5225F"/>
    <w:multiLevelType w:val="hybridMultilevel"/>
    <w:tmpl w:val="DD4646A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C67A94"/>
    <w:multiLevelType w:val="hybridMultilevel"/>
    <w:tmpl w:val="0192C0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CF3A66"/>
    <w:multiLevelType w:val="hybridMultilevel"/>
    <w:tmpl w:val="41CC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26758B"/>
    <w:multiLevelType w:val="hybridMultilevel"/>
    <w:tmpl w:val="C390E962"/>
    <w:lvl w:ilvl="0" w:tplc="3F5E74DA">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08D682B"/>
    <w:multiLevelType w:val="hybridMultilevel"/>
    <w:tmpl w:val="B6904A2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E90A1F"/>
    <w:multiLevelType w:val="hybridMultilevel"/>
    <w:tmpl w:val="E4B6A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9165D9"/>
    <w:multiLevelType w:val="hybridMultilevel"/>
    <w:tmpl w:val="1EC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8"/>
  </w:num>
  <w:num w:numId="6">
    <w:abstractNumId w:val="14"/>
  </w:num>
  <w:num w:numId="7">
    <w:abstractNumId w:val="13"/>
  </w:num>
  <w:num w:numId="8">
    <w:abstractNumId w:val="10"/>
  </w:num>
  <w:num w:numId="9">
    <w:abstractNumId w:val="6"/>
  </w:num>
  <w:num w:numId="10">
    <w:abstractNumId w:val="12"/>
  </w:num>
  <w:num w:numId="11">
    <w:abstractNumId w:val="1"/>
  </w:num>
  <w:num w:numId="12">
    <w:abstractNumId w:val="4"/>
  </w:num>
  <w:num w:numId="13">
    <w:abstractNumId w:val="7"/>
  </w:num>
  <w:num w:numId="14">
    <w:abstractNumId w:val="0"/>
  </w:num>
  <w:num w:numId="15">
    <w:abstractNumId w:val="1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D3"/>
    <w:rsid w:val="00020CCE"/>
    <w:rsid w:val="00023D5C"/>
    <w:rsid w:val="00037E47"/>
    <w:rsid w:val="00037FF1"/>
    <w:rsid w:val="00052191"/>
    <w:rsid w:val="00054191"/>
    <w:rsid w:val="00056900"/>
    <w:rsid w:val="00062322"/>
    <w:rsid w:val="00065973"/>
    <w:rsid w:val="000B1138"/>
    <w:rsid w:val="000C01AA"/>
    <w:rsid w:val="000D228C"/>
    <w:rsid w:val="000D453D"/>
    <w:rsid w:val="000E4BBB"/>
    <w:rsid w:val="000F0633"/>
    <w:rsid w:val="000F4AB8"/>
    <w:rsid w:val="00102793"/>
    <w:rsid w:val="001069EB"/>
    <w:rsid w:val="00131C8D"/>
    <w:rsid w:val="00135BA4"/>
    <w:rsid w:val="0018674F"/>
    <w:rsid w:val="001A23A9"/>
    <w:rsid w:val="001A468C"/>
    <w:rsid w:val="001C0FBC"/>
    <w:rsid w:val="001D5FDA"/>
    <w:rsid w:val="001E1192"/>
    <w:rsid w:val="00202649"/>
    <w:rsid w:val="002111BE"/>
    <w:rsid w:val="00215383"/>
    <w:rsid w:val="00235987"/>
    <w:rsid w:val="0023643F"/>
    <w:rsid w:val="00236A89"/>
    <w:rsid w:val="002558D4"/>
    <w:rsid w:val="00264309"/>
    <w:rsid w:val="002A70D5"/>
    <w:rsid w:val="002A77EE"/>
    <w:rsid w:val="002D4F91"/>
    <w:rsid w:val="002E6C36"/>
    <w:rsid w:val="002F315E"/>
    <w:rsid w:val="00301FE5"/>
    <w:rsid w:val="003036AE"/>
    <w:rsid w:val="00325D84"/>
    <w:rsid w:val="0032791E"/>
    <w:rsid w:val="003516D2"/>
    <w:rsid w:val="003560A5"/>
    <w:rsid w:val="0036367E"/>
    <w:rsid w:val="003744D3"/>
    <w:rsid w:val="003A09B5"/>
    <w:rsid w:val="003B5EF0"/>
    <w:rsid w:val="003D3CB3"/>
    <w:rsid w:val="003E6CAF"/>
    <w:rsid w:val="003F184A"/>
    <w:rsid w:val="003F42C0"/>
    <w:rsid w:val="00404E4D"/>
    <w:rsid w:val="00451364"/>
    <w:rsid w:val="00460C14"/>
    <w:rsid w:val="00472444"/>
    <w:rsid w:val="00472BD5"/>
    <w:rsid w:val="004879EE"/>
    <w:rsid w:val="004A1C24"/>
    <w:rsid w:val="004B1A38"/>
    <w:rsid w:val="004C3503"/>
    <w:rsid w:val="004E3E4F"/>
    <w:rsid w:val="00502571"/>
    <w:rsid w:val="00503E88"/>
    <w:rsid w:val="00521F3D"/>
    <w:rsid w:val="00523BD7"/>
    <w:rsid w:val="0053381F"/>
    <w:rsid w:val="005413AA"/>
    <w:rsid w:val="005650D4"/>
    <w:rsid w:val="00584368"/>
    <w:rsid w:val="005A6C5B"/>
    <w:rsid w:val="005B2298"/>
    <w:rsid w:val="005B5BAE"/>
    <w:rsid w:val="005B75D7"/>
    <w:rsid w:val="005D23B0"/>
    <w:rsid w:val="005E130F"/>
    <w:rsid w:val="006128BF"/>
    <w:rsid w:val="00623C0C"/>
    <w:rsid w:val="00641921"/>
    <w:rsid w:val="00642E3D"/>
    <w:rsid w:val="0064372A"/>
    <w:rsid w:val="0067325D"/>
    <w:rsid w:val="006814E0"/>
    <w:rsid w:val="006A1E34"/>
    <w:rsid w:val="006C22DE"/>
    <w:rsid w:val="006C3FED"/>
    <w:rsid w:val="006D7483"/>
    <w:rsid w:val="006E0D00"/>
    <w:rsid w:val="006E559B"/>
    <w:rsid w:val="006F2CE0"/>
    <w:rsid w:val="007100BA"/>
    <w:rsid w:val="00712933"/>
    <w:rsid w:val="00716A59"/>
    <w:rsid w:val="00717C23"/>
    <w:rsid w:val="00723A03"/>
    <w:rsid w:val="00725F6F"/>
    <w:rsid w:val="007329ED"/>
    <w:rsid w:val="00741633"/>
    <w:rsid w:val="00746A16"/>
    <w:rsid w:val="00754B5A"/>
    <w:rsid w:val="00757B7C"/>
    <w:rsid w:val="00757C30"/>
    <w:rsid w:val="00770D11"/>
    <w:rsid w:val="007722AD"/>
    <w:rsid w:val="007805F8"/>
    <w:rsid w:val="007853CF"/>
    <w:rsid w:val="00785634"/>
    <w:rsid w:val="007A37A7"/>
    <w:rsid w:val="007A4221"/>
    <w:rsid w:val="007A4C38"/>
    <w:rsid w:val="007D7A46"/>
    <w:rsid w:val="007E260A"/>
    <w:rsid w:val="007F1F06"/>
    <w:rsid w:val="007F6412"/>
    <w:rsid w:val="007F69CA"/>
    <w:rsid w:val="008019E5"/>
    <w:rsid w:val="00802F77"/>
    <w:rsid w:val="008068F8"/>
    <w:rsid w:val="00817EDF"/>
    <w:rsid w:val="00836608"/>
    <w:rsid w:val="00845818"/>
    <w:rsid w:val="00863D6D"/>
    <w:rsid w:val="00884737"/>
    <w:rsid w:val="0089261F"/>
    <w:rsid w:val="00896165"/>
    <w:rsid w:val="008B044F"/>
    <w:rsid w:val="008E3F1F"/>
    <w:rsid w:val="00927FE6"/>
    <w:rsid w:val="009355A1"/>
    <w:rsid w:val="00951A63"/>
    <w:rsid w:val="009620A0"/>
    <w:rsid w:val="00980D50"/>
    <w:rsid w:val="009855D3"/>
    <w:rsid w:val="0098566C"/>
    <w:rsid w:val="00986A17"/>
    <w:rsid w:val="00991D0F"/>
    <w:rsid w:val="009A09F5"/>
    <w:rsid w:val="009A14F6"/>
    <w:rsid w:val="009B0D5D"/>
    <w:rsid w:val="009B5F83"/>
    <w:rsid w:val="009C5215"/>
    <w:rsid w:val="009D568F"/>
    <w:rsid w:val="00A019A8"/>
    <w:rsid w:val="00A15CD5"/>
    <w:rsid w:val="00A22FE3"/>
    <w:rsid w:val="00A24571"/>
    <w:rsid w:val="00A4495C"/>
    <w:rsid w:val="00A61A06"/>
    <w:rsid w:val="00A6553A"/>
    <w:rsid w:val="00AA1588"/>
    <w:rsid w:val="00AC4D10"/>
    <w:rsid w:val="00AC6B0D"/>
    <w:rsid w:val="00AC7512"/>
    <w:rsid w:val="00AF24E3"/>
    <w:rsid w:val="00B04B7C"/>
    <w:rsid w:val="00B06AA3"/>
    <w:rsid w:val="00B347BE"/>
    <w:rsid w:val="00B910C0"/>
    <w:rsid w:val="00BA2143"/>
    <w:rsid w:val="00BA66FD"/>
    <w:rsid w:val="00BB1BF6"/>
    <w:rsid w:val="00BB763A"/>
    <w:rsid w:val="00BD06FE"/>
    <w:rsid w:val="00BD147E"/>
    <w:rsid w:val="00C1469C"/>
    <w:rsid w:val="00C279B4"/>
    <w:rsid w:val="00C52599"/>
    <w:rsid w:val="00C62DE6"/>
    <w:rsid w:val="00C805DB"/>
    <w:rsid w:val="00CA10D9"/>
    <w:rsid w:val="00CA545A"/>
    <w:rsid w:val="00CA5BF5"/>
    <w:rsid w:val="00CD5833"/>
    <w:rsid w:val="00CD7FA6"/>
    <w:rsid w:val="00D10C3C"/>
    <w:rsid w:val="00D27DDF"/>
    <w:rsid w:val="00D31124"/>
    <w:rsid w:val="00D32045"/>
    <w:rsid w:val="00D51104"/>
    <w:rsid w:val="00D619BC"/>
    <w:rsid w:val="00D638CD"/>
    <w:rsid w:val="00D87A8F"/>
    <w:rsid w:val="00D97D98"/>
    <w:rsid w:val="00DA0766"/>
    <w:rsid w:val="00DB7D89"/>
    <w:rsid w:val="00DC00C4"/>
    <w:rsid w:val="00DE4203"/>
    <w:rsid w:val="00DF4E70"/>
    <w:rsid w:val="00E02E27"/>
    <w:rsid w:val="00E038A9"/>
    <w:rsid w:val="00E22144"/>
    <w:rsid w:val="00E31C4F"/>
    <w:rsid w:val="00E45962"/>
    <w:rsid w:val="00E57637"/>
    <w:rsid w:val="00E81896"/>
    <w:rsid w:val="00EA1EBA"/>
    <w:rsid w:val="00EA7737"/>
    <w:rsid w:val="00EC0809"/>
    <w:rsid w:val="00EC6767"/>
    <w:rsid w:val="00ED6801"/>
    <w:rsid w:val="00EE0222"/>
    <w:rsid w:val="00EE2F2E"/>
    <w:rsid w:val="00EF1A07"/>
    <w:rsid w:val="00F15761"/>
    <w:rsid w:val="00F37965"/>
    <w:rsid w:val="00F37A71"/>
    <w:rsid w:val="00F37ABD"/>
    <w:rsid w:val="00F41AF9"/>
    <w:rsid w:val="00F518E5"/>
    <w:rsid w:val="00F562B7"/>
    <w:rsid w:val="00F62907"/>
    <w:rsid w:val="00F6530A"/>
    <w:rsid w:val="00F92F3D"/>
    <w:rsid w:val="00FD06CC"/>
    <w:rsid w:val="00FD0A91"/>
    <w:rsid w:val="00FD6258"/>
    <w:rsid w:val="00FE5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BCD5A757-ED16-4D4C-8243-0D75586B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C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0CCE"/>
    <w:pPr>
      <w:spacing w:before="100" w:beforeAutospacing="1" w:after="100" w:afterAutospacing="1"/>
    </w:pPr>
  </w:style>
  <w:style w:type="paragraph" w:customStyle="1" w:styleId="Body">
    <w:name w:val="Body"/>
    <w:rsid w:val="00020CCE"/>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 w:type="paragraph" w:styleId="a3">
    <w:name w:val="header"/>
    <w:basedOn w:val="a"/>
    <w:link w:val="Char"/>
    <w:uiPriority w:val="99"/>
    <w:unhideWhenUsed/>
    <w:rsid w:val="00020CCE"/>
    <w:pPr>
      <w:tabs>
        <w:tab w:val="center" w:pos="4153"/>
        <w:tab w:val="right" w:pos="8306"/>
      </w:tabs>
    </w:pPr>
  </w:style>
  <w:style w:type="character" w:customStyle="1" w:styleId="Char">
    <w:name w:val="Κεφαλίδα Char"/>
    <w:basedOn w:val="a0"/>
    <w:link w:val="a3"/>
    <w:uiPriority w:val="99"/>
    <w:rsid w:val="00020CCE"/>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20CCE"/>
    <w:pPr>
      <w:tabs>
        <w:tab w:val="center" w:pos="4153"/>
        <w:tab w:val="right" w:pos="8306"/>
      </w:tabs>
    </w:pPr>
  </w:style>
  <w:style w:type="character" w:customStyle="1" w:styleId="Char0">
    <w:name w:val="Υποσέλιδο Char"/>
    <w:basedOn w:val="a0"/>
    <w:link w:val="a4"/>
    <w:uiPriority w:val="99"/>
    <w:rsid w:val="00020CCE"/>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A15CD5"/>
    <w:rPr>
      <w:rFonts w:ascii="Segoe UI" w:hAnsi="Segoe UI" w:cs="Segoe UI"/>
      <w:sz w:val="18"/>
      <w:szCs w:val="18"/>
    </w:rPr>
  </w:style>
  <w:style w:type="character" w:customStyle="1" w:styleId="Char1">
    <w:name w:val="Κείμενο πλαισίου Char"/>
    <w:basedOn w:val="a0"/>
    <w:link w:val="a5"/>
    <w:uiPriority w:val="99"/>
    <w:semiHidden/>
    <w:rsid w:val="00A15CD5"/>
    <w:rPr>
      <w:rFonts w:ascii="Segoe UI" w:eastAsia="Times New Roman" w:hAnsi="Segoe UI" w:cs="Segoe UI"/>
      <w:sz w:val="18"/>
      <w:szCs w:val="18"/>
      <w:lang w:eastAsia="el-GR"/>
    </w:rPr>
  </w:style>
  <w:style w:type="character" w:styleId="-">
    <w:name w:val="Hyperlink"/>
    <w:basedOn w:val="a0"/>
    <w:uiPriority w:val="99"/>
    <w:unhideWhenUsed/>
    <w:rsid w:val="005D23B0"/>
    <w:rPr>
      <w:color w:val="0563C1" w:themeColor="hyperlink"/>
      <w:u w:val="single"/>
    </w:rPr>
  </w:style>
  <w:style w:type="paragraph" w:styleId="a6">
    <w:name w:val="List Paragraph"/>
    <w:basedOn w:val="a"/>
    <w:uiPriority w:val="34"/>
    <w:qFormat/>
    <w:rsid w:val="00FD6258"/>
    <w:pPr>
      <w:ind w:left="720"/>
      <w:contextualSpacing/>
    </w:pPr>
  </w:style>
  <w:style w:type="paragraph" w:styleId="a7">
    <w:name w:val="footnote text"/>
    <w:basedOn w:val="a"/>
    <w:link w:val="Char2"/>
    <w:uiPriority w:val="99"/>
    <w:semiHidden/>
    <w:unhideWhenUsed/>
    <w:rsid w:val="00F37965"/>
    <w:rPr>
      <w:sz w:val="20"/>
      <w:szCs w:val="20"/>
    </w:rPr>
  </w:style>
  <w:style w:type="character" w:customStyle="1" w:styleId="Char2">
    <w:name w:val="Κείμενο υποσημείωσης Char"/>
    <w:basedOn w:val="a0"/>
    <w:link w:val="a7"/>
    <w:uiPriority w:val="99"/>
    <w:semiHidden/>
    <w:rsid w:val="00F37965"/>
    <w:rPr>
      <w:rFonts w:ascii="Times New Roman" w:eastAsia="Times New Roman" w:hAnsi="Times New Roman" w:cs="Times New Roman"/>
      <w:sz w:val="20"/>
      <w:szCs w:val="20"/>
      <w:lang w:eastAsia="el-GR"/>
    </w:rPr>
  </w:style>
  <w:style w:type="character" w:styleId="a8">
    <w:name w:val="footnote reference"/>
    <w:basedOn w:val="a0"/>
    <w:uiPriority w:val="99"/>
    <w:semiHidden/>
    <w:unhideWhenUsed/>
    <w:rsid w:val="00F3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6622">
      <w:bodyDiv w:val="1"/>
      <w:marLeft w:val="0"/>
      <w:marRight w:val="0"/>
      <w:marTop w:val="0"/>
      <w:marBottom w:val="0"/>
      <w:divBdr>
        <w:top w:val="none" w:sz="0" w:space="0" w:color="auto"/>
        <w:left w:val="none" w:sz="0" w:space="0" w:color="auto"/>
        <w:bottom w:val="none" w:sz="0" w:space="0" w:color="auto"/>
        <w:right w:val="none" w:sz="0" w:space="0" w:color="auto"/>
      </w:divBdr>
    </w:div>
    <w:div w:id="372970699">
      <w:bodyDiv w:val="1"/>
      <w:marLeft w:val="0"/>
      <w:marRight w:val="0"/>
      <w:marTop w:val="0"/>
      <w:marBottom w:val="0"/>
      <w:divBdr>
        <w:top w:val="none" w:sz="0" w:space="0" w:color="auto"/>
        <w:left w:val="none" w:sz="0" w:space="0" w:color="auto"/>
        <w:bottom w:val="none" w:sz="0" w:space="0" w:color="auto"/>
        <w:right w:val="none" w:sz="0" w:space="0" w:color="auto"/>
      </w:divBdr>
    </w:div>
    <w:div w:id="4783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97B7-F62A-4C05-A0F2-34297050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cp:lastModifiedBy>
  <cp:revision>2</cp:revision>
  <cp:lastPrinted>2019-08-22T11:11:00Z</cp:lastPrinted>
  <dcterms:created xsi:type="dcterms:W3CDTF">2019-09-18T10:14:00Z</dcterms:created>
  <dcterms:modified xsi:type="dcterms:W3CDTF">2019-09-18T10:14:00Z</dcterms:modified>
</cp:coreProperties>
</file>