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D537" w14:textId="77777777" w:rsidR="00792FC6" w:rsidRPr="004E3076" w:rsidRDefault="00792FC6" w:rsidP="007F18CD">
      <w:pPr>
        <w:jc w:val="center"/>
        <w:rPr>
          <w:rFonts w:asciiTheme="minorHAnsi" w:hAnsiTheme="minorHAnsi" w:cstheme="minorHAnsi"/>
          <w:b/>
          <w:sz w:val="22"/>
          <w:szCs w:val="22"/>
          <w:lang w:val="en-US"/>
        </w:rPr>
      </w:pPr>
    </w:p>
    <w:p w14:paraId="44778555" w14:textId="77777777" w:rsidR="001D53A4" w:rsidRPr="004E3076" w:rsidRDefault="001D53A4" w:rsidP="007F18CD">
      <w:pPr>
        <w:jc w:val="center"/>
        <w:rPr>
          <w:rFonts w:asciiTheme="minorHAnsi" w:hAnsiTheme="minorHAnsi" w:cstheme="minorHAnsi"/>
          <w:b/>
          <w:sz w:val="22"/>
          <w:szCs w:val="22"/>
        </w:rPr>
      </w:pPr>
    </w:p>
    <w:p w14:paraId="3842EC5D" w14:textId="1C9A9BCE" w:rsidR="007F050C" w:rsidRPr="007D6583" w:rsidRDefault="007F050C" w:rsidP="000940A9">
      <w:pPr>
        <w:jc w:val="center"/>
        <w:rPr>
          <w:rFonts w:asciiTheme="minorHAnsi" w:hAnsiTheme="minorHAnsi" w:cstheme="minorHAnsi"/>
          <w:b/>
          <w:sz w:val="28"/>
          <w:szCs w:val="28"/>
        </w:rPr>
      </w:pPr>
      <w:bookmarkStart w:id="0" w:name="_Hlk50626364"/>
      <w:r w:rsidRPr="007D6583">
        <w:rPr>
          <w:rFonts w:asciiTheme="minorHAnsi" w:hAnsiTheme="minorHAnsi" w:cstheme="minorHAnsi"/>
          <w:b/>
          <w:sz w:val="28"/>
          <w:szCs w:val="28"/>
        </w:rPr>
        <w:t>ΔΕΛΤΙΟ ΤΥΠΟΥ</w:t>
      </w:r>
    </w:p>
    <w:p w14:paraId="7257DFF6" w14:textId="306B4C5F" w:rsidR="00E65DD8" w:rsidRPr="007D6583" w:rsidRDefault="00E65DD8" w:rsidP="003D5C36">
      <w:pPr>
        <w:ind w:left="993" w:right="610"/>
        <w:jc w:val="center"/>
        <w:rPr>
          <w:rFonts w:asciiTheme="minorHAnsi" w:hAnsiTheme="minorHAnsi" w:cstheme="minorHAnsi"/>
          <w:b/>
          <w:bCs/>
          <w:sz w:val="28"/>
          <w:szCs w:val="28"/>
        </w:rPr>
      </w:pPr>
    </w:p>
    <w:bookmarkEnd w:id="0"/>
    <w:p w14:paraId="4CB5D757" w14:textId="08A6AB18" w:rsidR="0090596B" w:rsidRPr="007D6583" w:rsidRDefault="003D5C36" w:rsidP="007D6583">
      <w:pPr>
        <w:jc w:val="center"/>
        <w:rPr>
          <w:rFonts w:ascii="Calibri" w:eastAsia="Calibri" w:hAnsi="Calibri" w:cs="Calibri"/>
          <w:sz w:val="28"/>
          <w:szCs w:val="28"/>
          <w:lang w:eastAsia="en-US"/>
        </w:rPr>
      </w:pPr>
      <w:r w:rsidRPr="007D6583">
        <w:rPr>
          <w:rFonts w:asciiTheme="minorHAnsi" w:hAnsiTheme="minorHAnsi" w:cstheme="minorHAnsi"/>
          <w:b/>
          <w:bCs/>
          <w:sz w:val="28"/>
          <w:szCs w:val="28"/>
          <w:lang w:eastAsia="en-US"/>
        </w:rPr>
        <w:t xml:space="preserve">Επίσκεψη </w:t>
      </w:r>
      <w:r w:rsidR="0090596B" w:rsidRPr="007D6583">
        <w:rPr>
          <w:rFonts w:ascii="Calibri" w:eastAsia="Calibri" w:hAnsi="Calibri" w:cs="Calibri"/>
          <w:b/>
          <w:bCs/>
          <w:sz w:val="28"/>
          <w:szCs w:val="28"/>
          <w:lang w:eastAsia="en-US"/>
        </w:rPr>
        <w:t xml:space="preserve">ηγετικού κλιμακίου του </w:t>
      </w:r>
      <w:bookmarkStart w:id="1" w:name="_Hlk113527277"/>
      <w:r w:rsidR="0090596B" w:rsidRPr="007D6583">
        <w:rPr>
          <w:rFonts w:ascii="Calibri" w:eastAsia="Calibri" w:hAnsi="Calibri" w:cs="Calibri"/>
          <w:b/>
          <w:bCs/>
          <w:sz w:val="28"/>
          <w:szCs w:val="28"/>
          <w:lang w:eastAsia="en-US"/>
        </w:rPr>
        <w:t>«</w:t>
      </w:r>
      <w:proofErr w:type="spellStart"/>
      <w:r w:rsidR="0090596B" w:rsidRPr="007D6583">
        <w:rPr>
          <w:rFonts w:ascii="Calibri" w:eastAsia="Calibri" w:hAnsi="Calibri" w:cs="Calibri"/>
          <w:b/>
          <w:bCs/>
          <w:sz w:val="28"/>
          <w:szCs w:val="28"/>
          <w:lang w:eastAsia="en-US"/>
        </w:rPr>
        <w:t>Liquor</w:t>
      </w:r>
      <w:proofErr w:type="spellEnd"/>
      <w:r w:rsidR="0090596B" w:rsidRPr="007D6583">
        <w:rPr>
          <w:rFonts w:ascii="Calibri" w:eastAsia="Calibri" w:hAnsi="Calibri" w:cs="Calibri"/>
          <w:b/>
          <w:bCs/>
          <w:sz w:val="28"/>
          <w:szCs w:val="28"/>
          <w:lang w:eastAsia="en-US"/>
        </w:rPr>
        <w:t xml:space="preserve"> </w:t>
      </w:r>
      <w:proofErr w:type="spellStart"/>
      <w:r w:rsidR="0090596B" w:rsidRPr="007D6583">
        <w:rPr>
          <w:rFonts w:ascii="Calibri" w:eastAsia="Calibri" w:hAnsi="Calibri" w:cs="Calibri"/>
          <w:b/>
          <w:bCs/>
          <w:sz w:val="28"/>
          <w:szCs w:val="28"/>
          <w:lang w:eastAsia="en-US"/>
        </w:rPr>
        <w:t>Control</w:t>
      </w:r>
      <w:proofErr w:type="spellEnd"/>
      <w:r w:rsidR="0090596B" w:rsidRPr="007D6583">
        <w:rPr>
          <w:rFonts w:ascii="Calibri" w:eastAsia="Calibri" w:hAnsi="Calibri" w:cs="Calibri"/>
          <w:b/>
          <w:bCs/>
          <w:sz w:val="28"/>
          <w:szCs w:val="28"/>
          <w:lang w:eastAsia="en-US"/>
        </w:rPr>
        <w:t xml:space="preserve"> Board of </w:t>
      </w:r>
      <w:proofErr w:type="spellStart"/>
      <w:r w:rsidR="0090596B" w:rsidRPr="007D6583">
        <w:rPr>
          <w:rFonts w:ascii="Calibri" w:eastAsia="Calibri" w:hAnsi="Calibri" w:cs="Calibri"/>
          <w:b/>
          <w:bCs/>
          <w:sz w:val="28"/>
          <w:szCs w:val="28"/>
          <w:lang w:eastAsia="en-US"/>
        </w:rPr>
        <w:t>Ontario</w:t>
      </w:r>
      <w:proofErr w:type="spellEnd"/>
      <w:r w:rsidR="0090596B" w:rsidRPr="007D6583">
        <w:rPr>
          <w:rFonts w:ascii="Calibri" w:eastAsia="Calibri" w:hAnsi="Calibri" w:cs="Calibri"/>
          <w:b/>
          <w:bCs/>
          <w:sz w:val="28"/>
          <w:szCs w:val="28"/>
          <w:lang w:eastAsia="en-US"/>
        </w:rPr>
        <w:t xml:space="preserve"> </w:t>
      </w:r>
      <w:bookmarkEnd w:id="1"/>
      <w:r w:rsidR="0090596B" w:rsidRPr="007D6583">
        <w:rPr>
          <w:rFonts w:ascii="Calibri" w:eastAsia="Calibri" w:hAnsi="Calibri" w:cs="Calibri"/>
          <w:b/>
          <w:bCs/>
          <w:sz w:val="28"/>
          <w:szCs w:val="28"/>
          <w:lang w:eastAsia="en-US"/>
        </w:rPr>
        <w:t>(LCBO)» σε σημαντικές οινικές περιοχές της Ελλάδας (9-19 Σεπτεμβρίου 2022)</w:t>
      </w:r>
    </w:p>
    <w:p w14:paraId="4E03D263" w14:textId="77130A35" w:rsidR="003D5C36" w:rsidRPr="004E3076" w:rsidRDefault="003D5C36" w:rsidP="003D5C36">
      <w:pPr>
        <w:ind w:left="993" w:right="610"/>
        <w:jc w:val="center"/>
        <w:rPr>
          <w:rFonts w:asciiTheme="minorHAnsi" w:hAnsiTheme="minorHAnsi" w:cstheme="minorHAnsi"/>
          <w:b/>
          <w:bCs/>
          <w:sz w:val="22"/>
          <w:szCs w:val="22"/>
        </w:rPr>
      </w:pPr>
    </w:p>
    <w:p w14:paraId="20162F9D" w14:textId="130C852B" w:rsidR="002877C2" w:rsidRPr="007D6583" w:rsidRDefault="00C37A68" w:rsidP="002877C2">
      <w:pPr>
        <w:spacing w:before="86" w:after="86"/>
        <w:jc w:val="both"/>
        <w:rPr>
          <w:rFonts w:asciiTheme="minorHAnsi" w:hAnsiTheme="minorHAnsi" w:cstheme="minorHAnsi"/>
          <w:bCs/>
          <w:color w:val="000000" w:themeColor="text1"/>
        </w:rPr>
      </w:pPr>
      <w:r w:rsidRPr="007D6583">
        <w:rPr>
          <w:rFonts w:asciiTheme="minorHAnsi" w:hAnsiTheme="minorHAnsi" w:cstheme="minorHAnsi"/>
          <w:b/>
        </w:rPr>
        <w:t>Αθήνα,</w:t>
      </w:r>
      <w:r w:rsidR="0078488C" w:rsidRPr="007D6583">
        <w:rPr>
          <w:rFonts w:asciiTheme="minorHAnsi" w:hAnsiTheme="minorHAnsi" w:cstheme="minorHAnsi"/>
          <w:b/>
        </w:rPr>
        <w:t xml:space="preserve"> </w:t>
      </w:r>
      <w:r w:rsidR="00414EA7">
        <w:rPr>
          <w:rFonts w:asciiTheme="minorHAnsi" w:hAnsiTheme="minorHAnsi" w:cstheme="minorHAnsi"/>
          <w:b/>
        </w:rPr>
        <w:t>9</w:t>
      </w:r>
      <w:r w:rsidR="000940A9" w:rsidRPr="007D6583">
        <w:rPr>
          <w:rFonts w:asciiTheme="minorHAnsi" w:hAnsiTheme="minorHAnsi" w:cstheme="minorHAnsi"/>
          <w:b/>
        </w:rPr>
        <w:t xml:space="preserve"> Σεπτεμβρίου </w:t>
      </w:r>
      <w:r w:rsidRPr="007D6583">
        <w:rPr>
          <w:rFonts w:asciiTheme="minorHAnsi" w:hAnsiTheme="minorHAnsi" w:cstheme="minorHAnsi"/>
          <w:b/>
        </w:rPr>
        <w:t>202</w:t>
      </w:r>
      <w:r w:rsidR="00596E21" w:rsidRPr="007D6583">
        <w:rPr>
          <w:rFonts w:asciiTheme="minorHAnsi" w:hAnsiTheme="minorHAnsi" w:cstheme="minorHAnsi"/>
          <w:b/>
        </w:rPr>
        <w:t>2</w:t>
      </w:r>
      <w:r w:rsidR="00A957D3" w:rsidRPr="007D6583">
        <w:rPr>
          <w:rFonts w:asciiTheme="minorHAnsi" w:hAnsiTheme="minorHAnsi" w:cstheme="minorHAnsi"/>
          <w:b/>
        </w:rPr>
        <w:t xml:space="preserve"> </w:t>
      </w:r>
      <w:r w:rsidRPr="007D6583">
        <w:rPr>
          <w:rFonts w:asciiTheme="minorHAnsi" w:hAnsiTheme="minorHAnsi" w:cstheme="minorHAnsi"/>
          <w:b/>
          <w:color w:val="000000" w:themeColor="text1"/>
        </w:rPr>
        <w:t>|</w:t>
      </w:r>
      <w:r w:rsidR="00A24615" w:rsidRPr="007D6583">
        <w:rPr>
          <w:rFonts w:asciiTheme="minorHAnsi" w:hAnsiTheme="minorHAnsi" w:cstheme="minorHAnsi"/>
          <w:b/>
          <w:color w:val="000000" w:themeColor="text1"/>
        </w:rPr>
        <w:t xml:space="preserve"> </w:t>
      </w:r>
      <w:r w:rsidR="002877C2" w:rsidRPr="007D6583">
        <w:rPr>
          <w:rFonts w:asciiTheme="minorHAnsi" w:hAnsiTheme="minorHAnsi" w:cstheme="minorHAnsi"/>
          <w:bCs/>
          <w:color w:val="000000" w:themeColor="text1"/>
        </w:rPr>
        <w:t xml:space="preserve">Νέες, μεγαλύτερες προοπτικές για τις εξαγωγές του ελληνικού κρασιού στον Καναδά ανοίγονται </w:t>
      </w:r>
      <w:r w:rsidR="00A26C29" w:rsidRPr="007D6583">
        <w:rPr>
          <w:rFonts w:asciiTheme="minorHAnsi" w:hAnsiTheme="minorHAnsi" w:cstheme="minorHAnsi"/>
          <w:bCs/>
          <w:color w:val="000000" w:themeColor="text1"/>
        </w:rPr>
        <w:t xml:space="preserve">με την επικείμενη επίσκεψη του ηγετικού κλιμακίου του </w:t>
      </w:r>
      <w:proofErr w:type="spellStart"/>
      <w:r w:rsidR="00A26C29" w:rsidRPr="007D6583">
        <w:rPr>
          <w:rFonts w:asciiTheme="minorHAnsi" w:hAnsiTheme="minorHAnsi" w:cstheme="minorHAnsi"/>
          <w:bCs/>
          <w:color w:val="000000" w:themeColor="text1"/>
        </w:rPr>
        <w:t>Liquor</w:t>
      </w:r>
      <w:proofErr w:type="spellEnd"/>
      <w:r w:rsidR="00A26C29" w:rsidRPr="007D6583">
        <w:rPr>
          <w:rFonts w:asciiTheme="minorHAnsi" w:hAnsiTheme="minorHAnsi" w:cstheme="minorHAnsi"/>
          <w:bCs/>
          <w:color w:val="000000" w:themeColor="text1"/>
        </w:rPr>
        <w:t xml:space="preserve"> </w:t>
      </w:r>
      <w:proofErr w:type="spellStart"/>
      <w:r w:rsidR="00A26C29" w:rsidRPr="007D6583">
        <w:rPr>
          <w:rFonts w:asciiTheme="minorHAnsi" w:hAnsiTheme="minorHAnsi" w:cstheme="minorHAnsi"/>
          <w:bCs/>
          <w:color w:val="000000" w:themeColor="text1"/>
        </w:rPr>
        <w:t>Control</w:t>
      </w:r>
      <w:proofErr w:type="spellEnd"/>
      <w:r w:rsidR="00A26C29" w:rsidRPr="007D6583">
        <w:rPr>
          <w:rFonts w:asciiTheme="minorHAnsi" w:hAnsiTheme="minorHAnsi" w:cstheme="minorHAnsi"/>
          <w:bCs/>
          <w:color w:val="000000" w:themeColor="text1"/>
        </w:rPr>
        <w:t xml:space="preserve"> Board of </w:t>
      </w:r>
      <w:proofErr w:type="spellStart"/>
      <w:r w:rsidR="00A26C29" w:rsidRPr="007D6583">
        <w:rPr>
          <w:rFonts w:asciiTheme="minorHAnsi" w:hAnsiTheme="minorHAnsi" w:cstheme="minorHAnsi"/>
          <w:bCs/>
          <w:color w:val="000000" w:themeColor="text1"/>
        </w:rPr>
        <w:t>Ontario</w:t>
      </w:r>
      <w:proofErr w:type="spellEnd"/>
      <w:r w:rsidR="00A26C29" w:rsidRPr="007D6583">
        <w:rPr>
          <w:rFonts w:asciiTheme="minorHAnsi" w:hAnsiTheme="minorHAnsi" w:cstheme="minorHAnsi"/>
          <w:bCs/>
          <w:color w:val="000000" w:themeColor="text1"/>
        </w:rPr>
        <w:t xml:space="preserve"> (LCBO) στη χώρα μας</w:t>
      </w:r>
      <w:r w:rsidR="002877C2" w:rsidRPr="007D6583">
        <w:rPr>
          <w:rFonts w:asciiTheme="minorHAnsi" w:hAnsiTheme="minorHAnsi" w:cstheme="minorHAnsi"/>
          <w:bCs/>
          <w:color w:val="000000" w:themeColor="text1"/>
        </w:rPr>
        <w:t xml:space="preserve">, κατόπιν  πρωτοβουλίας της Εθνικής </w:t>
      </w:r>
      <w:proofErr w:type="spellStart"/>
      <w:r w:rsidR="002877C2" w:rsidRPr="007D6583">
        <w:rPr>
          <w:rFonts w:asciiTheme="minorHAnsi" w:hAnsiTheme="minorHAnsi" w:cstheme="minorHAnsi"/>
          <w:bCs/>
          <w:color w:val="000000" w:themeColor="text1"/>
        </w:rPr>
        <w:t>Διεπαγγελματικής</w:t>
      </w:r>
      <w:proofErr w:type="spellEnd"/>
      <w:r w:rsidR="002877C2" w:rsidRPr="007D6583">
        <w:rPr>
          <w:rFonts w:asciiTheme="minorHAnsi" w:hAnsiTheme="minorHAnsi" w:cstheme="minorHAnsi"/>
          <w:bCs/>
          <w:color w:val="000000" w:themeColor="text1"/>
        </w:rPr>
        <w:t xml:space="preserve"> Οργάνωσης Αμπέλου και Οίνου- </w:t>
      </w:r>
      <w:r w:rsidR="002877C2" w:rsidRPr="007D6583">
        <w:rPr>
          <w:rFonts w:asciiTheme="minorHAnsi" w:hAnsiTheme="minorHAnsi" w:cstheme="minorHAnsi"/>
          <w:b/>
          <w:color w:val="000000" w:themeColor="text1"/>
        </w:rPr>
        <w:t>ΕΔΟΑΟ</w:t>
      </w:r>
      <w:r w:rsidR="002877C2" w:rsidRPr="007D6583">
        <w:rPr>
          <w:rFonts w:asciiTheme="minorHAnsi" w:hAnsiTheme="minorHAnsi" w:cstheme="minorHAnsi"/>
          <w:bCs/>
          <w:color w:val="000000" w:themeColor="text1"/>
        </w:rPr>
        <w:t xml:space="preserve"> και της </w:t>
      </w:r>
      <w:r w:rsidR="00E65DD8" w:rsidRPr="007D6583">
        <w:rPr>
          <w:rFonts w:asciiTheme="minorHAnsi" w:hAnsiTheme="minorHAnsi" w:cstheme="minorHAnsi"/>
          <w:bCs/>
          <w:color w:val="000000" w:themeColor="text1"/>
        </w:rPr>
        <w:t xml:space="preserve">έμπρακτης στήριξης από την </w:t>
      </w:r>
      <w:r w:rsidR="002877C2" w:rsidRPr="007D6583">
        <w:rPr>
          <w:rFonts w:asciiTheme="minorHAnsi" w:hAnsiTheme="minorHAnsi" w:cstheme="minorHAnsi"/>
        </w:rPr>
        <w:t xml:space="preserve">Ελληνική Εταιρεία Επενδύσεων και Εξωτερικού Εμπορίου- </w:t>
      </w:r>
      <w:r w:rsidR="002877C2" w:rsidRPr="007D6583">
        <w:rPr>
          <w:rFonts w:asciiTheme="minorHAnsi" w:hAnsiTheme="minorHAnsi" w:cstheme="minorHAnsi"/>
          <w:b/>
          <w:color w:val="000000" w:themeColor="text1"/>
        </w:rPr>
        <w:t>E</w:t>
      </w:r>
      <w:r w:rsidR="007D6583">
        <w:rPr>
          <w:rFonts w:asciiTheme="minorHAnsi" w:hAnsiTheme="minorHAnsi" w:cstheme="minorHAnsi"/>
          <w:b/>
          <w:color w:val="000000" w:themeColor="text1"/>
          <w:lang w:val="en-US"/>
        </w:rPr>
        <w:t>NTERPRISE</w:t>
      </w:r>
      <w:r w:rsidR="007D6583" w:rsidRPr="007D6583">
        <w:rPr>
          <w:rFonts w:asciiTheme="minorHAnsi" w:hAnsiTheme="minorHAnsi" w:cstheme="minorHAnsi"/>
          <w:b/>
          <w:color w:val="000000" w:themeColor="text1"/>
        </w:rPr>
        <w:t xml:space="preserve"> </w:t>
      </w:r>
      <w:r w:rsidR="007D6583">
        <w:rPr>
          <w:rFonts w:asciiTheme="minorHAnsi" w:hAnsiTheme="minorHAnsi" w:cstheme="minorHAnsi"/>
          <w:b/>
          <w:color w:val="000000" w:themeColor="text1"/>
          <w:lang w:val="en-US"/>
        </w:rPr>
        <w:t>GREECE</w:t>
      </w:r>
      <w:r w:rsidR="002877C2" w:rsidRPr="007D6583">
        <w:rPr>
          <w:rFonts w:asciiTheme="minorHAnsi" w:hAnsiTheme="minorHAnsi" w:cstheme="minorHAnsi"/>
          <w:bCs/>
          <w:color w:val="000000" w:themeColor="text1"/>
        </w:rPr>
        <w:t>.</w:t>
      </w:r>
    </w:p>
    <w:p w14:paraId="4442014E" w14:textId="77777777" w:rsidR="007D6583" w:rsidRDefault="007D6583" w:rsidP="00AB0B1E">
      <w:pPr>
        <w:pStyle w:val="gmail-msolistparagraph"/>
        <w:shd w:val="clear" w:color="auto" w:fill="FCFDFE"/>
        <w:spacing w:before="0" w:beforeAutospacing="0" w:after="60" w:afterAutospacing="0"/>
        <w:jc w:val="both"/>
        <w:rPr>
          <w:rFonts w:asciiTheme="minorHAnsi" w:hAnsiTheme="minorHAnsi" w:cstheme="minorHAnsi"/>
          <w:bCs/>
          <w:color w:val="000000" w:themeColor="text1"/>
          <w:sz w:val="24"/>
          <w:szCs w:val="24"/>
          <w:lang w:val="el-GR"/>
        </w:rPr>
      </w:pPr>
    </w:p>
    <w:p w14:paraId="0E2D4BB7" w14:textId="35F25F3E" w:rsidR="002877C2" w:rsidRPr="007D6583" w:rsidRDefault="002877C2" w:rsidP="00AB0B1E">
      <w:pPr>
        <w:pStyle w:val="gmail-msolistparagraph"/>
        <w:shd w:val="clear" w:color="auto" w:fill="FCFDFE"/>
        <w:spacing w:before="0" w:beforeAutospacing="0" w:after="60" w:afterAutospacing="0"/>
        <w:jc w:val="both"/>
        <w:rPr>
          <w:rFonts w:asciiTheme="minorHAnsi" w:hAnsiTheme="minorHAnsi" w:cstheme="minorHAnsi"/>
          <w:sz w:val="24"/>
          <w:szCs w:val="24"/>
          <w:lang w:val="el-GR"/>
        </w:rPr>
      </w:pPr>
      <w:r w:rsidRPr="007D6583">
        <w:rPr>
          <w:rFonts w:asciiTheme="minorHAnsi" w:hAnsiTheme="minorHAnsi" w:cstheme="minorHAnsi"/>
          <w:bCs/>
          <w:color w:val="000000" w:themeColor="text1"/>
          <w:sz w:val="24"/>
          <w:szCs w:val="24"/>
          <w:lang w:val="el-GR"/>
        </w:rPr>
        <w:t>Το κλιμάκιο απαρτίζεται από</w:t>
      </w:r>
      <w:r w:rsidR="007D6583" w:rsidRPr="007D6583">
        <w:rPr>
          <w:rFonts w:asciiTheme="minorHAnsi" w:hAnsiTheme="minorHAnsi" w:cstheme="minorHAnsi"/>
          <w:bCs/>
          <w:color w:val="000000" w:themeColor="text1"/>
          <w:sz w:val="24"/>
          <w:szCs w:val="24"/>
          <w:lang w:val="el-GR"/>
        </w:rPr>
        <w:t xml:space="preserve"> </w:t>
      </w:r>
      <w:r w:rsidRPr="007D6583">
        <w:rPr>
          <w:rFonts w:asciiTheme="minorHAnsi" w:hAnsiTheme="minorHAnsi" w:cstheme="minorHAnsi"/>
          <w:bCs/>
          <w:color w:val="000000" w:themeColor="text1"/>
          <w:sz w:val="24"/>
          <w:szCs w:val="24"/>
          <w:lang w:val="el-GR"/>
        </w:rPr>
        <w:t xml:space="preserve">τον </w:t>
      </w:r>
      <w:r w:rsidR="004E3076" w:rsidRPr="007D6583">
        <w:rPr>
          <w:rFonts w:asciiTheme="minorHAnsi" w:hAnsiTheme="minorHAnsi" w:cstheme="minorHAnsi"/>
          <w:bCs/>
          <w:color w:val="000000" w:themeColor="text1"/>
          <w:sz w:val="24"/>
          <w:szCs w:val="24"/>
          <w:lang w:val="el-GR"/>
        </w:rPr>
        <w:t>Π</w:t>
      </w:r>
      <w:r w:rsidRPr="007D6583">
        <w:rPr>
          <w:rFonts w:asciiTheme="minorHAnsi" w:hAnsiTheme="minorHAnsi" w:cstheme="minorHAnsi"/>
          <w:bCs/>
          <w:color w:val="000000" w:themeColor="text1"/>
          <w:sz w:val="24"/>
          <w:szCs w:val="24"/>
          <w:lang w:val="el-GR"/>
        </w:rPr>
        <w:t>ρόεδρο</w:t>
      </w:r>
      <w:r w:rsidR="00AB0B1E" w:rsidRPr="007D6583">
        <w:rPr>
          <w:rFonts w:asciiTheme="minorHAnsi" w:hAnsiTheme="minorHAnsi" w:cstheme="minorHAnsi"/>
          <w:bCs/>
          <w:color w:val="000000" w:themeColor="text1"/>
          <w:sz w:val="24"/>
          <w:szCs w:val="24"/>
          <w:lang w:val="el-GR"/>
        </w:rPr>
        <w:t xml:space="preserve"> </w:t>
      </w:r>
      <w:r w:rsidR="00AB0B1E" w:rsidRPr="007D6583">
        <w:rPr>
          <w:rFonts w:asciiTheme="minorHAnsi" w:hAnsiTheme="minorHAnsi" w:cstheme="minorHAnsi"/>
          <w:color w:val="000000"/>
          <w:sz w:val="24"/>
          <w:szCs w:val="24"/>
          <w:lang w:val="el-GR"/>
        </w:rPr>
        <w:t>&amp; Δ/</w:t>
      </w:r>
      <w:proofErr w:type="spellStart"/>
      <w:r w:rsidR="00AB0B1E" w:rsidRPr="007D6583">
        <w:rPr>
          <w:rFonts w:asciiTheme="minorHAnsi" w:hAnsiTheme="minorHAnsi" w:cstheme="minorHAnsi"/>
          <w:color w:val="000000"/>
          <w:sz w:val="24"/>
          <w:szCs w:val="24"/>
          <w:lang w:val="el-GR"/>
        </w:rPr>
        <w:t>ν</w:t>
      </w:r>
      <w:r w:rsidR="004E3076" w:rsidRPr="007D6583">
        <w:rPr>
          <w:rFonts w:asciiTheme="minorHAnsi" w:hAnsiTheme="minorHAnsi" w:cstheme="minorHAnsi"/>
          <w:color w:val="000000"/>
          <w:sz w:val="24"/>
          <w:szCs w:val="24"/>
          <w:lang w:val="el-GR"/>
        </w:rPr>
        <w:t>οντα</w:t>
      </w:r>
      <w:proofErr w:type="spellEnd"/>
      <w:r w:rsidR="00AB0B1E" w:rsidRPr="007D6583">
        <w:rPr>
          <w:rFonts w:asciiTheme="minorHAnsi" w:hAnsiTheme="minorHAnsi" w:cstheme="minorHAnsi"/>
          <w:color w:val="000000"/>
          <w:sz w:val="24"/>
          <w:szCs w:val="24"/>
          <w:lang w:val="el-GR"/>
        </w:rPr>
        <w:t xml:space="preserve"> Σύμβουλο</w:t>
      </w:r>
      <w:r w:rsidR="007D6583" w:rsidRPr="007D6583">
        <w:rPr>
          <w:rFonts w:asciiTheme="minorHAnsi" w:hAnsiTheme="minorHAnsi" w:cstheme="minorHAnsi"/>
          <w:color w:val="000000"/>
          <w:sz w:val="24"/>
          <w:szCs w:val="24"/>
          <w:lang w:val="el-GR"/>
        </w:rPr>
        <w:t>,</w:t>
      </w:r>
      <w:r w:rsidR="007D6583">
        <w:rPr>
          <w:rFonts w:asciiTheme="minorHAnsi" w:hAnsiTheme="minorHAnsi" w:cstheme="minorHAnsi"/>
          <w:color w:val="000000"/>
          <w:sz w:val="24"/>
          <w:szCs w:val="24"/>
          <w:lang w:val="el-GR"/>
        </w:rPr>
        <w:t xml:space="preserve"> </w:t>
      </w:r>
      <w:proofErr w:type="spellStart"/>
      <w:r w:rsidR="007D6583">
        <w:rPr>
          <w:rFonts w:asciiTheme="minorHAnsi" w:hAnsiTheme="minorHAnsi" w:cstheme="minorHAnsi"/>
          <w:color w:val="000000"/>
          <w:sz w:val="24"/>
          <w:szCs w:val="24"/>
          <w:lang w:val="el-GR"/>
        </w:rPr>
        <w:t>κο</w:t>
      </w:r>
      <w:proofErr w:type="spellEnd"/>
      <w:r w:rsidR="007D6583" w:rsidRPr="007D6583">
        <w:rPr>
          <w:rFonts w:asciiTheme="minorHAnsi" w:hAnsiTheme="minorHAnsi" w:cstheme="minorHAnsi"/>
          <w:color w:val="000000"/>
          <w:sz w:val="24"/>
          <w:szCs w:val="24"/>
          <w:lang w:val="el-GR"/>
        </w:rPr>
        <w:t xml:space="preserve"> </w:t>
      </w:r>
      <w:r w:rsidR="00AB0B1E" w:rsidRPr="007D6583">
        <w:rPr>
          <w:rFonts w:asciiTheme="minorHAnsi" w:hAnsiTheme="minorHAnsi" w:cstheme="minorHAnsi"/>
          <w:b/>
          <w:bCs/>
          <w:color w:val="000000"/>
          <w:sz w:val="24"/>
          <w:szCs w:val="24"/>
          <w:lang w:val="el-GR"/>
        </w:rPr>
        <w:t xml:space="preserve">George </w:t>
      </w:r>
      <w:proofErr w:type="spellStart"/>
      <w:r w:rsidR="00AB0B1E" w:rsidRPr="007D6583">
        <w:rPr>
          <w:rFonts w:asciiTheme="minorHAnsi" w:hAnsiTheme="minorHAnsi" w:cstheme="minorHAnsi"/>
          <w:b/>
          <w:bCs/>
          <w:color w:val="000000"/>
          <w:sz w:val="24"/>
          <w:szCs w:val="24"/>
          <w:lang w:val="el-GR"/>
        </w:rPr>
        <w:t>Soleas</w:t>
      </w:r>
      <w:proofErr w:type="spellEnd"/>
      <w:r w:rsidR="00AB0B1E" w:rsidRPr="007D6583">
        <w:rPr>
          <w:rFonts w:asciiTheme="minorHAnsi" w:hAnsiTheme="minorHAnsi" w:cstheme="minorHAnsi"/>
          <w:color w:val="000000"/>
          <w:sz w:val="24"/>
          <w:szCs w:val="24"/>
          <w:lang w:val="el-GR"/>
        </w:rPr>
        <w:t xml:space="preserve">, </w:t>
      </w:r>
      <w:r w:rsidRPr="007D6583">
        <w:rPr>
          <w:rFonts w:asciiTheme="minorHAnsi" w:hAnsiTheme="minorHAnsi" w:cstheme="minorHAnsi"/>
          <w:bCs/>
          <w:color w:val="000000" w:themeColor="text1"/>
          <w:sz w:val="24"/>
          <w:szCs w:val="24"/>
          <w:lang w:val="el-GR"/>
        </w:rPr>
        <w:t xml:space="preserve">τον </w:t>
      </w:r>
      <w:r w:rsidR="004E3076" w:rsidRPr="007D6583">
        <w:rPr>
          <w:rFonts w:asciiTheme="minorHAnsi" w:hAnsiTheme="minorHAnsi" w:cstheme="minorHAnsi"/>
          <w:bCs/>
          <w:color w:val="000000" w:themeColor="text1"/>
          <w:sz w:val="24"/>
          <w:szCs w:val="24"/>
          <w:lang w:val="el-GR"/>
        </w:rPr>
        <w:t>Α</w:t>
      </w:r>
      <w:r w:rsidRPr="007D6583">
        <w:rPr>
          <w:rFonts w:asciiTheme="minorHAnsi" w:hAnsiTheme="minorHAnsi" w:cstheme="minorHAnsi"/>
          <w:bCs/>
          <w:color w:val="000000" w:themeColor="text1"/>
          <w:sz w:val="24"/>
          <w:szCs w:val="24"/>
          <w:lang w:val="el-GR"/>
        </w:rPr>
        <w:t>ντιπρόεδρο</w:t>
      </w:r>
      <w:r w:rsidR="007D6583">
        <w:rPr>
          <w:rFonts w:asciiTheme="minorHAnsi" w:hAnsiTheme="minorHAnsi" w:cstheme="minorHAnsi"/>
          <w:bCs/>
          <w:color w:val="000000" w:themeColor="text1"/>
          <w:sz w:val="24"/>
          <w:szCs w:val="24"/>
          <w:lang w:val="el-GR"/>
        </w:rPr>
        <w:t xml:space="preserve">, </w:t>
      </w:r>
      <w:proofErr w:type="spellStart"/>
      <w:r w:rsidR="007D6583">
        <w:rPr>
          <w:rFonts w:asciiTheme="minorHAnsi" w:hAnsiTheme="minorHAnsi" w:cstheme="minorHAnsi"/>
          <w:bCs/>
          <w:color w:val="000000" w:themeColor="text1"/>
          <w:sz w:val="24"/>
          <w:szCs w:val="24"/>
          <w:lang w:val="el-GR"/>
        </w:rPr>
        <w:t>κο</w:t>
      </w:r>
      <w:proofErr w:type="spellEnd"/>
      <w:r w:rsidRPr="007D6583">
        <w:rPr>
          <w:rFonts w:asciiTheme="minorHAnsi" w:hAnsiTheme="minorHAnsi" w:cstheme="minorHAnsi"/>
          <w:bCs/>
          <w:color w:val="000000" w:themeColor="text1"/>
          <w:sz w:val="24"/>
          <w:szCs w:val="24"/>
          <w:lang w:val="el-GR"/>
        </w:rPr>
        <w:t xml:space="preserve"> </w:t>
      </w:r>
      <w:r w:rsidR="00AB0B1E" w:rsidRPr="007D6583">
        <w:rPr>
          <w:rFonts w:asciiTheme="minorHAnsi" w:hAnsiTheme="minorHAnsi" w:cstheme="minorHAnsi"/>
          <w:b/>
          <w:bCs/>
          <w:color w:val="000000"/>
          <w:sz w:val="24"/>
          <w:szCs w:val="24"/>
        </w:rPr>
        <w:t>Abhay</w:t>
      </w:r>
      <w:r w:rsidR="00AB0B1E" w:rsidRPr="007D6583">
        <w:rPr>
          <w:rFonts w:asciiTheme="minorHAnsi" w:hAnsiTheme="minorHAnsi" w:cstheme="minorHAnsi"/>
          <w:b/>
          <w:bCs/>
          <w:color w:val="000000"/>
          <w:sz w:val="24"/>
          <w:szCs w:val="24"/>
          <w:lang w:val="el-GR"/>
        </w:rPr>
        <w:t xml:space="preserve"> </w:t>
      </w:r>
      <w:r w:rsidR="00AB0B1E" w:rsidRPr="007D6583">
        <w:rPr>
          <w:rFonts w:asciiTheme="minorHAnsi" w:hAnsiTheme="minorHAnsi" w:cstheme="minorHAnsi"/>
          <w:b/>
          <w:bCs/>
          <w:color w:val="000000"/>
          <w:sz w:val="24"/>
          <w:szCs w:val="24"/>
        </w:rPr>
        <w:t>Garg</w:t>
      </w:r>
      <w:r w:rsidR="00AB0B1E" w:rsidRPr="007D6583">
        <w:rPr>
          <w:rFonts w:asciiTheme="minorHAnsi" w:hAnsiTheme="minorHAnsi" w:cstheme="minorHAnsi"/>
          <w:bCs/>
          <w:color w:val="000000" w:themeColor="text1"/>
          <w:sz w:val="24"/>
          <w:szCs w:val="24"/>
          <w:lang w:val="el-GR"/>
        </w:rPr>
        <w:t xml:space="preserve"> </w:t>
      </w:r>
      <w:r w:rsidRPr="007D6583">
        <w:rPr>
          <w:rFonts w:asciiTheme="minorHAnsi" w:hAnsiTheme="minorHAnsi" w:cstheme="minorHAnsi"/>
          <w:bCs/>
          <w:color w:val="000000" w:themeColor="text1"/>
          <w:sz w:val="24"/>
          <w:szCs w:val="24"/>
          <w:lang w:val="el-GR"/>
        </w:rPr>
        <w:t xml:space="preserve">και 2 </w:t>
      </w:r>
      <w:r w:rsidR="004E3076" w:rsidRPr="007D6583">
        <w:rPr>
          <w:rFonts w:asciiTheme="minorHAnsi" w:hAnsiTheme="minorHAnsi" w:cstheme="minorHAnsi"/>
          <w:bCs/>
          <w:color w:val="000000" w:themeColor="text1"/>
          <w:sz w:val="24"/>
          <w:szCs w:val="24"/>
          <w:lang w:val="el-GR"/>
        </w:rPr>
        <w:t xml:space="preserve">ακόμη </w:t>
      </w:r>
      <w:r w:rsidRPr="007D6583">
        <w:rPr>
          <w:rFonts w:asciiTheme="minorHAnsi" w:hAnsiTheme="minorHAnsi" w:cstheme="minorHAnsi"/>
          <w:bCs/>
          <w:color w:val="000000" w:themeColor="text1"/>
          <w:sz w:val="24"/>
          <w:szCs w:val="24"/>
          <w:lang w:val="el-GR"/>
        </w:rPr>
        <w:t>κορυφαία στελέχη</w:t>
      </w:r>
      <w:r w:rsidR="004E3076" w:rsidRPr="007D6583">
        <w:rPr>
          <w:rFonts w:asciiTheme="minorHAnsi" w:hAnsiTheme="minorHAnsi" w:cstheme="minorHAnsi"/>
          <w:bCs/>
          <w:color w:val="000000" w:themeColor="text1"/>
          <w:sz w:val="24"/>
          <w:szCs w:val="24"/>
          <w:lang w:val="el-GR"/>
        </w:rPr>
        <w:t xml:space="preserve">, </w:t>
      </w:r>
      <w:r w:rsidR="005F4C97">
        <w:rPr>
          <w:rFonts w:asciiTheme="minorHAnsi" w:hAnsiTheme="minorHAnsi" w:cstheme="minorHAnsi"/>
          <w:bCs/>
          <w:color w:val="000000" w:themeColor="text1"/>
          <w:sz w:val="24"/>
          <w:szCs w:val="24"/>
          <w:lang w:val="el-GR"/>
        </w:rPr>
        <w:t>που</w:t>
      </w:r>
      <w:r w:rsidR="004E3076" w:rsidRPr="007D6583">
        <w:rPr>
          <w:rFonts w:asciiTheme="minorHAnsi" w:hAnsiTheme="minorHAnsi" w:cstheme="minorHAnsi"/>
          <w:bCs/>
          <w:color w:val="000000" w:themeColor="text1"/>
          <w:sz w:val="24"/>
          <w:szCs w:val="24"/>
          <w:lang w:val="el-GR"/>
        </w:rPr>
        <w:t xml:space="preserve"> θ</w:t>
      </w:r>
      <w:r w:rsidRPr="007D6583">
        <w:rPr>
          <w:rFonts w:asciiTheme="minorHAnsi" w:hAnsiTheme="minorHAnsi" w:cstheme="minorHAnsi"/>
          <w:bCs/>
          <w:color w:val="000000" w:themeColor="text1"/>
          <w:sz w:val="24"/>
          <w:szCs w:val="24"/>
          <w:lang w:val="el-GR"/>
        </w:rPr>
        <w:t>α επισκεφθ</w:t>
      </w:r>
      <w:r w:rsidR="00AB0B1E" w:rsidRPr="007D6583">
        <w:rPr>
          <w:rFonts w:asciiTheme="minorHAnsi" w:hAnsiTheme="minorHAnsi" w:cstheme="minorHAnsi"/>
          <w:bCs/>
          <w:color w:val="000000" w:themeColor="text1"/>
          <w:sz w:val="24"/>
          <w:szCs w:val="24"/>
          <w:lang w:val="el-GR"/>
        </w:rPr>
        <w:t>ούν την</w:t>
      </w:r>
      <w:r w:rsidRPr="007D6583">
        <w:rPr>
          <w:rFonts w:asciiTheme="minorHAnsi" w:hAnsiTheme="minorHAnsi" w:cstheme="minorHAnsi"/>
          <w:bCs/>
          <w:color w:val="000000" w:themeColor="text1"/>
          <w:sz w:val="24"/>
          <w:szCs w:val="24"/>
          <w:lang w:val="el-GR"/>
        </w:rPr>
        <w:t xml:space="preserve"> Αθήνα,</w:t>
      </w:r>
      <w:r w:rsidR="00AB0B1E" w:rsidRPr="007D6583">
        <w:rPr>
          <w:rFonts w:asciiTheme="minorHAnsi" w:hAnsiTheme="minorHAnsi" w:cstheme="minorHAnsi"/>
          <w:bCs/>
          <w:color w:val="000000" w:themeColor="text1"/>
          <w:sz w:val="24"/>
          <w:szCs w:val="24"/>
          <w:lang w:val="el-GR"/>
        </w:rPr>
        <w:t xml:space="preserve"> τη</w:t>
      </w:r>
      <w:r w:rsidRPr="007D6583">
        <w:rPr>
          <w:rFonts w:asciiTheme="minorHAnsi" w:hAnsiTheme="minorHAnsi" w:cstheme="minorHAnsi"/>
          <w:bCs/>
          <w:color w:val="000000" w:themeColor="text1"/>
          <w:sz w:val="24"/>
          <w:szCs w:val="24"/>
          <w:lang w:val="el-GR"/>
        </w:rPr>
        <w:t xml:space="preserve"> Θεσσαλονίκη και βασικές αμπελουργικές περιοχές</w:t>
      </w:r>
      <w:r w:rsidR="007D6583">
        <w:rPr>
          <w:rFonts w:asciiTheme="minorHAnsi" w:hAnsiTheme="minorHAnsi" w:cstheme="minorHAnsi"/>
          <w:bCs/>
          <w:color w:val="000000" w:themeColor="text1"/>
          <w:sz w:val="24"/>
          <w:szCs w:val="24"/>
          <w:lang w:val="el-GR"/>
        </w:rPr>
        <w:t>,</w:t>
      </w:r>
      <w:r w:rsidR="004E3076" w:rsidRPr="007D6583">
        <w:rPr>
          <w:rFonts w:asciiTheme="minorHAnsi" w:hAnsiTheme="minorHAnsi" w:cstheme="minorHAnsi"/>
          <w:bCs/>
          <w:color w:val="000000" w:themeColor="text1"/>
          <w:sz w:val="24"/>
          <w:szCs w:val="24"/>
          <w:lang w:val="el-GR"/>
        </w:rPr>
        <w:t xml:space="preserve"> </w:t>
      </w:r>
      <w:r w:rsidRPr="007D6583">
        <w:rPr>
          <w:rFonts w:asciiTheme="minorHAnsi" w:hAnsiTheme="minorHAnsi" w:cstheme="minorHAnsi"/>
          <w:bCs/>
          <w:color w:val="000000" w:themeColor="text1"/>
          <w:sz w:val="24"/>
          <w:szCs w:val="24"/>
          <w:lang w:val="el-GR"/>
        </w:rPr>
        <w:t>από 9-19 Σεπτεμβρίου 2022. Έχουν προγραμματιστεί ήδη εκδηλώσεις και συναντήσεις,  με ειδικές γευστικές δοκιμές, στις οποίες θα συμμετάσχουν 70 οινοποιεία, με περισσότερες από 300 ετικέτες.</w:t>
      </w:r>
    </w:p>
    <w:p w14:paraId="42C08629" w14:textId="77777777" w:rsidR="007D6583" w:rsidRDefault="007D6583" w:rsidP="002877C2">
      <w:pPr>
        <w:spacing w:before="86" w:after="86"/>
        <w:jc w:val="both"/>
        <w:rPr>
          <w:rFonts w:asciiTheme="minorHAnsi" w:hAnsiTheme="minorHAnsi" w:cstheme="minorHAnsi"/>
          <w:bCs/>
          <w:color w:val="000000" w:themeColor="text1"/>
        </w:rPr>
      </w:pPr>
    </w:p>
    <w:p w14:paraId="7ABE6F5D" w14:textId="0D05A5E2" w:rsidR="002877C2" w:rsidRPr="007D6583" w:rsidRDefault="002877C2" w:rsidP="002877C2">
      <w:pPr>
        <w:spacing w:before="86" w:after="86"/>
        <w:jc w:val="both"/>
        <w:rPr>
          <w:rFonts w:asciiTheme="minorHAnsi" w:hAnsiTheme="minorHAnsi" w:cstheme="minorHAnsi"/>
          <w:bCs/>
          <w:color w:val="000000" w:themeColor="text1"/>
        </w:rPr>
      </w:pPr>
      <w:r w:rsidRPr="007D6583">
        <w:rPr>
          <w:rFonts w:asciiTheme="minorHAnsi" w:hAnsiTheme="minorHAnsi" w:cstheme="minorHAnsi"/>
          <w:bCs/>
          <w:color w:val="000000" w:themeColor="text1"/>
        </w:rPr>
        <w:t xml:space="preserve">Ο πρόεδρος της </w:t>
      </w:r>
      <w:proofErr w:type="spellStart"/>
      <w:r w:rsidRPr="007D6583">
        <w:rPr>
          <w:rFonts w:asciiTheme="minorHAnsi" w:hAnsiTheme="minorHAnsi" w:cstheme="minorHAnsi"/>
          <w:bCs/>
          <w:color w:val="000000" w:themeColor="text1"/>
        </w:rPr>
        <w:t>Διεπαγγελματικής</w:t>
      </w:r>
      <w:proofErr w:type="spellEnd"/>
      <w:r w:rsidRPr="007D6583">
        <w:rPr>
          <w:rFonts w:asciiTheme="minorHAnsi" w:hAnsiTheme="minorHAnsi" w:cstheme="minorHAnsi"/>
          <w:bCs/>
          <w:color w:val="000000" w:themeColor="text1"/>
        </w:rPr>
        <w:t xml:space="preserve"> Αμπέλου και Οίνου</w:t>
      </w:r>
      <w:r w:rsidR="007D6583">
        <w:rPr>
          <w:rFonts w:asciiTheme="minorHAnsi" w:hAnsiTheme="minorHAnsi" w:cstheme="minorHAnsi"/>
          <w:bCs/>
          <w:color w:val="000000" w:themeColor="text1"/>
        </w:rPr>
        <w:t>,</w:t>
      </w:r>
      <w:r w:rsidRPr="007D6583">
        <w:rPr>
          <w:rFonts w:asciiTheme="minorHAnsi" w:hAnsiTheme="minorHAnsi" w:cstheme="minorHAnsi"/>
          <w:bCs/>
          <w:color w:val="000000" w:themeColor="text1"/>
        </w:rPr>
        <w:t xml:space="preserve"> κ</w:t>
      </w:r>
      <w:r w:rsidR="00E65DD8" w:rsidRPr="007D6583">
        <w:rPr>
          <w:rFonts w:asciiTheme="minorHAnsi" w:hAnsiTheme="minorHAnsi" w:cstheme="minorHAnsi"/>
          <w:bCs/>
          <w:color w:val="000000" w:themeColor="text1"/>
        </w:rPr>
        <w:t>ος</w:t>
      </w:r>
      <w:r w:rsidRPr="007D6583">
        <w:rPr>
          <w:rFonts w:asciiTheme="minorHAnsi" w:hAnsiTheme="minorHAnsi" w:cstheme="minorHAnsi"/>
          <w:bCs/>
          <w:color w:val="000000" w:themeColor="text1"/>
        </w:rPr>
        <w:t xml:space="preserve"> </w:t>
      </w:r>
      <w:r w:rsidRPr="007D6583">
        <w:rPr>
          <w:rFonts w:asciiTheme="minorHAnsi" w:hAnsiTheme="minorHAnsi" w:cstheme="minorHAnsi"/>
          <w:b/>
          <w:color w:val="000000" w:themeColor="text1"/>
        </w:rPr>
        <w:t>Κωνσταντίνος Ευσταθίου</w:t>
      </w:r>
      <w:r w:rsidR="007D6583">
        <w:rPr>
          <w:rFonts w:asciiTheme="minorHAnsi" w:hAnsiTheme="minorHAnsi" w:cstheme="minorHAnsi"/>
          <w:b/>
          <w:color w:val="000000" w:themeColor="text1"/>
        </w:rPr>
        <w:t>,</w:t>
      </w:r>
      <w:r w:rsidRPr="007D6583">
        <w:rPr>
          <w:rFonts w:asciiTheme="minorHAnsi" w:hAnsiTheme="minorHAnsi" w:cstheme="minorHAnsi"/>
          <w:bCs/>
          <w:color w:val="000000" w:themeColor="text1"/>
        </w:rPr>
        <w:t xml:space="preserve"> σημείωσε σε δηλώσεις του </w:t>
      </w:r>
      <w:r w:rsidR="005F4C97">
        <w:rPr>
          <w:rFonts w:asciiTheme="minorHAnsi" w:hAnsiTheme="minorHAnsi" w:cstheme="minorHAnsi"/>
          <w:bCs/>
          <w:color w:val="000000" w:themeColor="text1"/>
        </w:rPr>
        <w:t>πως</w:t>
      </w:r>
      <w:r w:rsidRPr="007D6583">
        <w:rPr>
          <w:rFonts w:asciiTheme="minorHAnsi" w:hAnsiTheme="minorHAnsi" w:cstheme="minorHAnsi"/>
          <w:bCs/>
          <w:color w:val="000000" w:themeColor="text1"/>
        </w:rPr>
        <w:t xml:space="preserve"> με την επίσκεψη </w:t>
      </w:r>
      <w:r w:rsidR="005F4C97">
        <w:rPr>
          <w:rFonts w:asciiTheme="minorHAnsi" w:hAnsiTheme="minorHAnsi" w:cstheme="minorHAnsi"/>
          <w:bCs/>
          <w:color w:val="000000" w:themeColor="text1"/>
        </w:rPr>
        <w:t xml:space="preserve">αυτή </w:t>
      </w:r>
      <w:r w:rsidRPr="007D6583">
        <w:rPr>
          <w:rFonts w:asciiTheme="minorHAnsi" w:hAnsiTheme="minorHAnsi" w:cstheme="minorHAnsi"/>
          <w:bCs/>
          <w:color w:val="000000" w:themeColor="text1"/>
        </w:rPr>
        <w:t xml:space="preserve">μεγαλώνουν οι εξαγωγικές προσδοκίες για την </w:t>
      </w:r>
      <w:r w:rsidR="00E65DD8" w:rsidRPr="007D6583">
        <w:rPr>
          <w:rFonts w:asciiTheme="minorHAnsi" w:hAnsiTheme="minorHAnsi" w:cstheme="minorHAnsi"/>
          <w:bCs/>
          <w:color w:val="000000" w:themeColor="text1"/>
        </w:rPr>
        <w:t>κ</w:t>
      </w:r>
      <w:r w:rsidRPr="007D6583">
        <w:rPr>
          <w:rFonts w:asciiTheme="minorHAnsi" w:hAnsiTheme="minorHAnsi" w:cstheme="minorHAnsi"/>
          <w:bCs/>
          <w:color w:val="000000" w:themeColor="text1"/>
        </w:rPr>
        <w:t xml:space="preserve">αναδική αγορά, που διαχρονικά </w:t>
      </w:r>
      <w:r w:rsidR="005F4C97">
        <w:rPr>
          <w:rFonts w:asciiTheme="minorHAnsi" w:hAnsiTheme="minorHAnsi" w:cstheme="minorHAnsi"/>
          <w:bCs/>
          <w:color w:val="000000" w:themeColor="text1"/>
        </w:rPr>
        <w:t xml:space="preserve">αποτελεί </w:t>
      </w:r>
      <w:r w:rsidRPr="007D6583">
        <w:rPr>
          <w:rFonts w:asciiTheme="minorHAnsi" w:hAnsiTheme="minorHAnsi" w:cstheme="minorHAnsi"/>
          <w:bCs/>
          <w:color w:val="000000" w:themeColor="text1"/>
        </w:rPr>
        <w:t>μια από τις αγορές - στόχους. Πρόσθεσε ακόμη ότι οι προσπάθειες της οργάνωσης για την αναβάθμιση της θέσης του ελληνικού κρασιού στις ξένες αγορές θα συνεχιστούν με συστηματικό τρόπο και συνέπεια</w:t>
      </w:r>
      <w:r w:rsidR="00414EA7">
        <w:rPr>
          <w:rFonts w:asciiTheme="minorHAnsi" w:hAnsiTheme="minorHAnsi" w:cstheme="minorHAnsi"/>
          <w:bCs/>
          <w:color w:val="000000" w:themeColor="text1"/>
        </w:rPr>
        <w:t xml:space="preserve">, ενώ </w:t>
      </w:r>
      <w:r w:rsidRPr="007D6583">
        <w:rPr>
          <w:rFonts w:asciiTheme="minorHAnsi" w:hAnsiTheme="minorHAnsi" w:cstheme="minorHAnsi"/>
          <w:bCs/>
          <w:color w:val="000000" w:themeColor="text1"/>
        </w:rPr>
        <w:t>ευχαρίστησε τ</w:t>
      </w:r>
      <w:r w:rsidR="00E65DD8" w:rsidRPr="007D6583">
        <w:rPr>
          <w:rFonts w:asciiTheme="minorHAnsi" w:hAnsiTheme="minorHAnsi" w:cstheme="minorHAnsi"/>
          <w:bCs/>
          <w:color w:val="000000" w:themeColor="text1"/>
        </w:rPr>
        <w:t>ην</w:t>
      </w:r>
      <w:r w:rsidRPr="007D6583">
        <w:rPr>
          <w:rFonts w:asciiTheme="minorHAnsi" w:hAnsiTheme="minorHAnsi" w:cstheme="minorHAnsi"/>
          <w:bCs/>
          <w:color w:val="000000" w:themeColor="text1"/>
        </w:rPr>
        <w:t xml:space="preserve">  Enterprise Greece και το Γραφείο Οικονομικών και Εμπορικών Υποθέσεων του Τορόντο, για την πολύτιμη συμβολή τους.</w:t>
      </w:r>
    </w:p>
    <w:p w14:paraId="4A0E0C21" w14:textId="77777777" w:rsidR="007D6583" w:rsidRDefault="007D6583" w:rsidP="00540F85">
      <w:pPr>
        <w:spacing w:before="86" w:after="86"/>
        <w:jc w:val="both"/>
        <w:rPr>
          <w:rFonts w:asciiTheme="minorHAnsi" w:hAnsiTheme="minorHAnsi" w:cstheme="minorHAnsi"/>
          <w:bCs/>
          <w:color w:val="000000" w:themeColor="text1"/>
        </w:rPr>
      </w:pPr>
    </w:p>
    <w:p w14:paraId="5D1168D0" w14:textId="6606BD66" w:rsidR="00540F85" w:rsidRPr="007D6583" w:rsidRDefault="00414EA7" w:rsidP="00540F85">
      <w:pPr>
        <w:spacing w:before="86" w:after="86"/>
        <w:jc w:val="both"/>
        <w:rPr>
          <w:rFonts w:asciiTheme="minorHAnsi" w:hAnsiTheme="minorHAnsi" w:cstheme="minorHAnsi"/>
          <w:bCs/>
          <w:color w:val="000000" w:themeColor="text1"/>
        </w:rPr>
      </w:pPr>
      <w:r>
        <w:rPr>
          <w:rFonts w:asciiTheme="minorHAnsi" w:hAnsiTheme="minorHAnsi" w:cstheme="minorHAnsi"/>
          <w:bCs/>
          <w:color w:val="000000" w:themeColor="text1"/>
        </w:rPr>
        <w:t>Η</w:t>
      </w:r>
      <w:r w:rsidR="00540F85" w:rsidRPr="007D6583">
        <w:rPr>
          <w:rFonts w:asciiTheme="minorHAnsi" w:hAnsiTheme="minorHAnsi" w:cstheme="minorHAnsi"/>
          <w:bCs/>
          <w:color w:val="000000" w:themeColor="text1"/>
        </w:rPr>
        <w:t xml:space="preserve"> Εντεταλμένη Σύμβουλος και Μέλος του Διοικητικού Συμβουλίου της </w:t>
      </w:r>
      <w:r w:rsidR="00540F85" w:rsidRPr="007D6583">
        <w:rPr>
          <w:rFonts w:asciiTheme="minorHAnsi" w:hAnsiTheme="minorHAnsi" w:cstheme="minorHAnsi"/>
          <w:bCs/>
          <w:color w:val="000000" w:themeColor="text1"/>
          <w:lang w:val="en-US"/>
        </w:rPr>
        <w:t>Enterprise</w:t>
      </w:r>
      <w:r w:rsidR="00540F85" w:rsidRPr="007D6583">
        <w:rPr>
          <w:rFonts w:asciiTheme="minorHAnsi" w:hAnsiTheme="minorHAnsi" w:cstheme="minorHAnsi"/>
          <w:bCs/>
          <w:color w:val="000000" w:themeColor="text1"/>
        </w:rPr>
        <w:t xml:space="preserve"> </w:t>
      </w:r>
      <w:r w:rsidR="00540F85" w:rsidRPr="007D6583">
        <w:rPr>
          <w:rFonts w:asciiTheme="minorHAnsi" w:hAnsiTheme="minorHAnsi" w:cstheme="minorHAnsi"/>
          <w:bCs/>
          <w:color w:val="000000" w:themeColor="text1"/>
          <w:lang w:val="en-US"/>
        </w:rPr>
        <w:t>Greece</w:t>
      </w:r>
      <w:r w:rsidR="00540F85" w:rsidRPr="007D6583">
        <w:rPr>
          <w:rFonts w:asciiTheme="minorHAnsi" w:hAnsiTheme="minorHAnsi" w:cstheme="minorHAnsi"/>
          <w:bCs/>
          <w:color w:val="000000" w:themeColor="text1"/>
        </w:rPr>
        <w:t xml:space="preserve">, κα </w:t>
      </w:r>
      <w:proofErr w:type="spellStart"/>
      <w:r w:rsidR="00540F85" w:rsidRPr="007D6583">
        <w:rPr>
          <w:rFonts w:asciiTheme="minorHAnsi" w:hAnsiTheme="minorHAnsi" w:cstheme="minorHAnsi"/>
          <w:b/>
          <w:bCs/>
          <w:color w:val="000000" w:themeColor="text1"/>
        </w:rPr>
        <w:t>Μπέττυ</w:t>
      </w:r>
      <w:proofErr w:type="spellEnd"/>
      <w:r w:rsidR="00540F85" w:rsidRPr="007D6583">
        <w:rPr>
          <w:rFonts w:asciiTheme="minorHAnsi" w:hAnsiTheme="minorHAnsi" w:cstheme="minorHAnsi"/>
          <w:b/>
          <w:bCs/>
          <w:color w:val="000000" w:themeColor="text1"/>
        </w:rPr>
        <w:t xml:space="preserve"> </w:t>
      </w:r>
      <w:proofErr w:type="spellStart"/>
      <w:r w:rsidR="00540F85" w:rsidRPr="007D6583">
        <w:rPr>
          <w:rFonts w:asciiTheme="minorHAnsi" w:hAnsiTheme="minorHAnsi" w:cstheme="minorHAnsi"/>
          <w:b/>
          <w:bCs/>
          <w:color w:val="000000" w:themeColor="text1"/>
        </w:rPr>
        <w:t>Αλεξανδροπούλου</w:t>
      </w:r>
      <w:proofErr w:type="spellEnd"/>
      <w:r w:rsidR="00540F85" w:rsidRPr="007D6583">
        <w:rPr>
          <w:rFonts w:asciiTheme="minorHAnsi" w:hAnsiTheme="minorHAnsi" w:cstheme="minorHAnsi"/>
          <w:bCs/>
          <w:color w:val="000000" w:themeColor="text1"/>
        </w:rPr>
        <w:t>, δήλωσε: «</w:t>
      </w:r>
      <w:r w:rsidR="00540F85" w:rsidRPr="007D6583">
        <w:rPr>
          <w:rFonts w:asciiTheme="minorHAnsi" w:hAnsiTheme="minorHAnsi" w:cstheme="minorHAnsi"/>
          <w:bCs/>
          <w:i/>
          <w:iCs/>
          <w:color w:val="000000" w:themeColor="text1"/>
        </w:rPr>
        <w:t>Η αγορά του Καναδά παρουσιάζει εξαιρετικό ενδιαφέρον για τα Ελληνικά προϊόντα διατροφής</w:t>
      </w:r>
      <w:r w:rsidR="005F4C97">
        <w:rPr>
          <w:rFonts w:asciiTheme="minorHAnsi" w:hAnsiTheme="minorHAnsi" w:cstheme="minorHAnsi"/>
          <w:bCs/>
          <w:i/>
          <w:iCs/>
          <w:color w:val="000000" w:themeColor="text1"/>
        </w:rPr>
        <w:t>,</w:t>
      </w:r>
      <w:r w:rsidR="00540F85" w:rsidRPr="007D6583">
        <w:rPr>
          <w:rFonts w:asciiTheme="minorHAnsi" w:hAnsiTheme="minorHAnsi" w:cstheme="minorHAnsi"/>
          <w:bCs/>
          <w:i/>
          <w:iCs/>
          <w:color w:val="000000" w:themeColor="text1"/>
        </w:rPr>
        <w:t xml:space="preserve"> λόγω της ακμάζουσας Ελληνικής Ομογένειας, του υψηλού βιοτικού επιπέδου των </w:t>
      </w:r>
      <w:proofErr w:type="spellStart"/>
      <w:r w:rsidR="00540F85" w:rsidRPr="007D6583">
        <w:rPr>
          <w:rFonts w:asciiTheme="minorHAnsi" w:hAnsiTheme="minorHAnsi" w:cstheme="minorHAnsi"/>
          <w:bCs/>
          <w:i/>
          <w:iCs/>
          <w:color w:val="000000" w:themeColor="text1"/>
        </w:rPr>
        <w:t>καταναλωτων</w:t>
      </w:r>
      <w:proofErr w:type="spellEnd"/>
      <w:r w:rsidR="00540F85" w:rsidRPr="007D6583">
        <w:rPr>
          <w:rFonts w:asciiTheme="minorHAnsi" w:hAnsiTheme="minorHAnsi" w:cstheme="minorHAnsi"/>
          <w:bCs/>
          <w:i/>
          <w:iCs/>
          <w:color w:val="000000" w:themeColor="text1"/>
        </w:rPr>
        <w:t xml:space="preserve"> της αλλά και της εμπορικής συμφωνίας Ε.Ε – Καναδά (</w:t>
      </w:r>
      <w:r w:rsidR="00540F85" w:rsidRPr="007D6583">
        <w:rPr>
          <w:rFonts w:asciiTheme="minorHAnsi" w:hAnsiTheme="minorHAnsi" w:cstheme="minorHAnsi"/>
          <w:bCs/>
          <w:i/>
          <w:iCs/>
          <w:color w:val="000000" w:themeColor="text1"/>
          <w:lang w:val="en-US"/>
        </w:rPr>
        <w:t>CETA</w:t>
      </w:r>
      <w:r w:rsidR="00540F85" w:rsidRPr="007D6583">
        <w:rPr>
          <w:rFonts w:asciiTheme="minorHAnsi" w:hAnsiTheme="minorHAnsi" w:cstheme="minorHAnsi"/>
          <w:bCs/>
          <w:i/>
          <w:iCs/>
          <w:color w:val="000000" w:themeColor="text1"/>
        </w:rPr>
        <w:t xml:space="preserve">) που ανοίγει νέους εμπορικούς ορίζοντες. Το ελληνικό κρασί έχει μεγάλα περιθώρια ανάπτυξης στην εν λόγω αγορά και </w:t>
      </w:r>
      <w:proofErr w:type="spellStart"/>
      <w:r w:rsidR="00714E75" w:rsidRPr="00714E75">
        <w:rPr>
          <w:rFonts w:asciiTheme="minorHAnsi" w:hAnsiTheme="minorHAnsi" w:cstheme="minorHAnsi"/>
          <w:bCs/>
          <w:i/>
          <w:iCs/>
          <w:color w:val="000000" w:themeColor="text1"/>
        </w:rPr>
        <w:t>γι'αυτό</w:t>
      </w:r>
      <w:proofErr w:type="spellEnd"/>
      <w:r w:rsidR="00540F85" w:rsidRPr="007D6583">
        <w:rPr>
          <w:rFonts w:asciiTheme="minorHAnsi" w:hAnsiTheme="minorHAnsi" w:cstheme="minorHAnsi"/>
          <w:bCs/>
          <w:i/>
          <w:iCs/>
          <w:color w:val="000000" w:themeColor="text1"/>
        </w:rPr>
        <w:t xml:space="preserve"> η </w:t>
      </w:r>
      <w:r w:rsidR="00540F85" w:rsidRPr="007D6583">
        <w:rPr>
          <w:rFonts w:asciiTheme="minorHAnsi" w:hAnsiTheme="minorHAnsi" w:cstheme="minorHAnsi"/>
          <w:bCs/>
          <w:i/>
          <w:iCs/>
          <w:color w:val="000000" w:themeColor="text1"/>
          <w:lang w:val="en-US"/>
        </w:rPr>
        <w:t>Enterprise</w:t>
      </w:r>
      <w:r w:rsidR="00540F85" w:rsidRPr="007D6583">
        <w:rPr>
          <w:rFonts w:asciiTheme="minorHAnsi" w:hAnsiTheme="minorHAnsi" w:cstheme="minorHAnsi"/>
          <w:bCs/>
          <w:i/>
          <w:iCs/>
          <w:color w:val="000000" w:themeColor="text1"/>
        </w:rPr>
        <w:t xml:space="preserve"> </w:t>
      </w:r>
      <w:r w:rsidR="00540F85" w:rsidRPr="007D6583">
        <w:rPr>
          <w:rFonts w:asciiTheme="minorHAnsi" w:hAnsiTheme="minorHAnsi" w:cstheme="minorHAnsi"/>
          <w:bCs/>
          <w:i/>
          <w:iCs/>
          <w:color w:val="000000" w:themeColor="text1"/>
          <w:lang w:val="en-US"/>
        </w:rPr>
        <w:t>Greece</w:t>
      </w:r>
      <w:r w:rsidR="00540F85" w:rsidRPr="007D6583">
        <w:rPr>
          <w:rFonts w:asciiTheme="minorHAnsi" w:hAnsiTheme="minorHAnsi" w:cstheme="minorHAnsi"/>
          <w:bCs/>
          <w:i/>
          <w:iCs/>
          <w:color w:val="000000" w:themeColor="text1"/>
        </w:rPr>
        <w:t xml:space="preserve"> στηρίζει, σε συνεργασία με την ΕΔΟΑΟ και το </w:t>
      </w:r>
      <w:r w:rsidR="00540F85" w:rsidRPr="007D6583">
        <w:rPr>
          <w:rFonts w:asciiTheme="minorHAnsi" w:hAnsiTheme="minorHAnsi" w:cstheme="minorHAnsi"/>
          <w:bCs/>
          <w:color w:val="000000" w:themeColor="text1"/>
        </w:rPr>
        <w:t xml:space="preserve">Γραφείο Οικονομικών και Εμπορικών Υποθέσεων μας </w:t>
      </w:r>
      <w:r w:rsidR="00540F85" w:rsidRPr="007D6583">
        <w:rPr>
          <w:rFonts w:asciiTheme="minorHAnsi" w:hAnsiTheme="minorHAnsi" w:cstheme="minorHAnsi"/>
          <w:bCs/>
          <w:i/>
          <w:iCs/>
          <w:color w:val="000000" w:themeColor="text1"/>
        </w:rPr>
        <w:t xml:space="preserve">στο Τορόντο, σημαντικές δράσεις προβολής, όπως είναι η πρόσκληση και φιλοξενία ανώτερων στελεχών του </w:t>
      </w:r>
      <w:r w:rsidR="0090596B" w:rsidRPr="007D6583">
        <w:rPr>
          <w:rFonts w:asciiTheme="minorHAnsi" w:hAnsiTheme="minorHAnsi" w:cstheme="minorHAnsi"/>
          <w:b/>
          <w:i/>
          <w:iCs/>
          <w:color w:val="000000" w:themeColor="text1"/>
        </w:rPr>
        <w:t>«</w:t>
      </w:r>
      <w:proofErr w:type="spellStart"/>
      <w:r w:rsidR="0090596B" w:rsidRPr="007D6583">
        <w:rPr>
          <w:rFonts w:ascii="Calibri" w:eastAsia="Calibri" w:hAnsi="Calibri" w:cs="Calibri"/>
          <w:b/>
          <w:bCs/>
          <w:lang w:eastAsia="en-US"/>
        </w:rPr>
        <w:t>Liquor</w:t>
      </w:r>
      <w:proofErr w:type="spellEnd"/>
      <w:r w:rsidR="0090596B" w:rsidRPr="007D6583">
        <w:rPr>
          <w:rFonts w:ascii="Calibri" w:eastAsia="Calibri" w:hAnsi="Calibri" w:cs="Calibri"/>
          <w:b/>
          <w:bCs/>
          <w:lang w:eastAsia="en-US"/>
        </w:rPr>
        <w:t xml:space="preserve"> </w:t>
      </w:r>
      <w:proofErr w:type="spellStart"/>
      <w:r w:rsidR="0090596B" w:rsidRPr="007D6583">
        <w:rPr>
          <w:rFonts w:ascii="Calibri" w:eastAsia="Calibri" w:hAnsi="Calibri" w:cs="Calibri"/>
          <w:b/>
          <w:bCs/>
          <w:lang w:eastAsia="en-US"/>
        </w:rPr>
        <w:t>Control</w:t>
      </w:r>
      <w:proofErr w:type="spellEnd"/>
      <w:r w:rsidR="0090596B" w:rsidRPr="007D6583">
        <w:rPr>
          <w:rFonts w:ascii="Calibri" w:eastAsia="Calibri" w:hAnsi="Calibri" w:cs="Calibri"/>
          <w:b/>
          <w:bCs/>
          <w:lang w:eastAsia="en-US"/>
        </w:rPr>
        <w:t xml:space="preserve"> Board of </w:t>
      </w:r>
      <w:proofErr w:type="spellStart"/>
      <w:r w:rsidR="0090596B" w:rsidRPr="007D6583">
        <w:rPr>
          <w:rFonts w:ascii="Calibri" w:eastAsia="Calibri" w:hAnsi="Calibri" w:cs="Calibri"/>
          <w:b/>
          <w:bCs/>
          <w:lang w:eastAsia="en-US"/>
        </w:rPr>
        <w:t>Ontario</w:t>
      </w:r>
      <w:proofErr w:type="spellEnd"/>
      <w:r w:rsidR="0090596B" w:rsidRPr="007D6583">
        <w:rPr>
          <w:rFonts w:ascii="Calibri" w:eastAsia="Calibri" w:hAnsi="Calibri" w:cs="Calibri"/>
          <w:b/>
          <w:bCs/>
          <w:lang w:eastAsia="en-US"/>
        </w:rPr>
        <w:t xml:space="preserve"> </w:t>
      </w:r>
      <w:r w:rsidR="00540F85" w:rsidRPr="007D6583">
        <w:rPr>
          <w:rFonts w:asciiTheme="minorHAnsi" w:hAnsiTheme="minorHAnsi" w:cstheme="minorHAnsi"/>
          <w:b/>
          <w:i/>
          <w:iCs/>
          <w:color w:val="000000" w:themeColor="text1"/>
        </w:rPr>
        <w:t>(</w:t>
      </w:r>
      <w:r w:rsidR="00540F85" w:rsidRPr="007D6583">
        <w:rPr>
          <w:rFonts w:asciiTheme="minorHAnsi" w:hAnsiTheme="minorHAnsi" w:cstheme="minorHAnsi"/>
          <w:b/>
          <w:i/>
          <w:iCs/>
          <w:color w:val="000000" w:themeColor="text1"/>
          <w:lang w:val="en-US"/>
        </w:rPr>
        <w:t>LCBO</w:t>
      </w:r>
      <w:r w:rsidR="00540F85" w:rsidRPr="007D6583">
        <w:rPr>
          <w:rFonts w:asciiTheme="minorHAnsi" w:hAnsiTheme="minorHAnsi" w:cstheme="minorHAnsi"/>
          <w:b/>
          <w:i/>
          <w:iCs/>
          <w:color w:val="000000" w:themeColor="text1"/>
        </w:rPr>
        <w:t>)</w:t>
      </w:r>
      <w:r w:rsidR="0090596B" w:rsidRPr="007D6583">
        <w:rPr>
          <w:rFonts w:asciiTheme="minorHAnsi" w:hAnsiTheme="minorHAnsi" w:cstheme="minorHAnsi"/>
          <w:b/>
          <w:i/>
          <w:iCs/>
          <w:color w:val="000000" w:themeColor="text1"/>
        </w:rPr>
        <w:t>»</w:t>
      </w:r>
      <w:r w:rsidR="00540F85" w:rsidRPr="007D6583">
        <w:rPr>
          <w:rFonts w:asciiTheme="minorHAnsi" w:hAnsiTheme="minorHAnsi" w:cstheme="minorHAnsi"/>
          <w:bCs/>
          <w:i/>
          <w:iCs/>
          <w:color w:val="000000" w:themeColor="text1"/>
        </w:rPr>
        <w:t xml:space="preserve"> στην Ελλάδα</w:t>
      </w:r>
      <w:r w:rsidR="00540F85" w:rsidRPr="007D6583">
        <w:rPr>
          <w:rFonts w:asciiTheme="minorHAnsi" w:hAnsiTheme="minorHAnsi" w:cstheme="minorHAnsi"/>
          <w:bCs/>
          <w:color w:val="000000" w:themeColor="text1"/>
        </w:rPr>
        <w:t>»</w:t>
      </w:r>
      <w:r w:rsidR="007D6583">
        <w:rPr>
          <w:rFonts w:asciiTheme="minorHAnsi" w:hAnsiTheme="minorHAnsi" w:cstheme="minorHAnsi"/>
          <w:bCs/>
          <w:color w:val="000000" w:themeColor="text1"/>
        </w:rPr>
        <w:t>.</w:t>
      </w:r>
    </w:p>
    <w:p w14:paraId="5BB0F03A" w14:textId="77777777" w:rsidR="007D6583" w:rsidRDefault="007D6583" w:rsidP="00A126F7">
      <w:pPr>
        <w:jc w:val="both"/>
        <w:rPr>
          <w:rFonts w:asciiTheme="minorHAnsi" w:hAnsiTheme="minorHAnsi" w:cstheme="minorHAnsi"/>
          <w:b/>
          <w:bCs/>
        </w:rPr>
      </w:pPr>
    </w:p>
    <w:p w14:paraId="1C43CEC9" w14:textId="4F1E6261" w:rsidR="00C37A68" w:rsidRPr="007D6583" w:rsidRDefault="00C37A68" w:rsidP="00A126F7">
      <w:pPr>
        <w:jc w:val="both"/>
        <w:rPr>
          <w:rFonts w:asciiTheme="minorHAnsi" w:hAnsiTheme="minorHAnsi" w:cstheme="minorHAnsi"/>
        </w:rPr>
      </w:pPr>
      <w:r w:rsidRPr="007D6583">
        <w:rPr>
          <w:rFonts w:asciiTheme="minorHAnsi" w:hAnsiTheme="minorHAnsi" w:cstheme="minorHAnsi"/>
          <w:b/>
          <w:bCs/>
          <w:lang w:val="en-US"/>
        </w:rPr>
        <w:t>Enterprise</w:t>
      </w:r>
      <w:r w:rsidRPr="007D6583">
        <w:rPr>
          <w:rFonts w:asciiTheme="minorHAnsi" w:hAnsiTheme="minorHAnsi" w:cstheme="minorHAnsi"/>
          <w:b/>
          <w:bCs/>
        </w:rPr>
        <w:t xml:space="preserve"> </w:t>
      </w:r>
      <w:r w:rsidRPr="007D6583">
        <w:rPr>
          <w:rFonts w:asciiTheme="minorHAnsi" w:hAnsiTheme="minorHAnsi" w:cstheme="minorHAnsi"/>
          <w:b/>
          <w:bCs/>
          <w:lang w:val="en-US"/>
        </w:rPr>
        <w:t>Greece</w:t>
      </w:r>
    </w:p>
    <w:p w14:paraId="4B2F888A" w14:textId="65070239" w:rsidR="00E142A9" w:rsidRPr="007D6583" w:rsidRDefault="00714E75" w:rsidP="00E142A9">
      <w:pPr>
        <w:pStyle w:val="NormalWeb"/>
        <w:jc w:val="both"/>
        <w:rPr>
          <w:rFonts w:asciiTheme="minorHAnsi" w:hAnsiTheme="minorHAnsi" w:cstheme="minorHAnsi"/>
          <w:lang w:eastAsia="en-GB"/>
        </w:rPr>
      </w:pPr>
      <w:r w:rsidRPr="00714E75">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4660CAFE" w14:textId="77777777" w:rsidR="00C37A68" w:rsidRPr="007D6583" w:rsidRDefault="00C37A68" w:rsidP="00A126F7">
      <w:pPr>
        <w:pStyle w:val="NoSpacing"/>
        <w:spacing w:line="276" w:lineRule="auto"/>
        <w:ind w:right="425"/>
        <w:jc w:val="both"/>
        <w:rPr>
          <w:rFonts w:asciiTheme="minorHAnsi" w:hAnsiTheme="minorHAnsi" w:cstheme="minorHAnsi"/>
          <w:b/>
          <w:bCs/>
          <w:sz w:val="24"/>
          <w:szCs w:val="24"/>
        </w:rPr>
      </w:pPr>
      <w:r w:rsidRPr="007D6583">
        <w:rPr>
          <w:rFonts w:asciiTheme="minorHAnsi" w:hAnsiTheme="minorHAnsi" w:cstheme="minorHAnsi"/>
          <w:b/>
          <w:bCs/>
          <w:sz w:val="24"/>
          <w:szCs w:val="24"/>
        </w:rPr>
        <w:lastRenderedPageBreak/>
        <w:t xml:space="preserve">Περισσότερες Πληροφορίες για συντάκτες: </w:t>
      </w:r>
    </w:p>
    <w:p w14:paraId="5461A564" w14:textId="77777777" w:rsidR="007D6583" w:rsidRPr="00414EA7" w:rsidRDefault="007D6583" w:rsidP="00A126F7">
      <w:pPr>
        <w:jc w:val="both"/>
        <w:rPr>
          <w:rFonts w:asciiTheme="minorHAnsi" w:hAnsiTheme="minorHAnsi" w:cstheme="minorHAnsi"/>
        </w:rPr>
      </w:pPr>
    </w:p>
    <w:p w14:paraId="76395F8D" w14:textId="2DFCC015" w:rsidR="00C6471B" w:rsidRPr="007D6583" w:rsidRDefault="00C37A68" w:rsidP="00A126F7">
      <w:pPr>
        <w:jc w:val="both"/>
        <w:rPr>
          <w:rFonts w:asciiTheme="minorHAnsi" w:hAnsiTheme="minorHAnsi" w:cstheme="minorHAnsi"/>
        </w:rPr>
      </w:pPr>
      <w:r w:rsidRPr="007D6583">
        <w:rPr>
          <w:rFonts w:asciiTheme="minorHAnsi" w:hAnsiTheme="minorHAnsi" w:cstheme="minorHAnsi"/>
          <w:lang w:val="en-US"/>
        </w:rPr>
        <w:t>ENTERPRISEGREECE</w:t>
      </w:r>
      <w:r w:rsidRPr="007D6583">
        <w:rPr>
          <w:rFonts w:asciiTheme="minorHAnsi" w:hAnsiTheme="minorHAnsi" w:cstheme="minorHAnsi"/>
        </w:rPr>
        <w:t xml:space="preserve"> | Γραφείο Τύπου– 210 3355705,</w:t>
      </w:r>
      <w:r w:rsidR="00FE4B15" w:rsidRPr="007D6583">
        <w:rPr>
          <w:rFonts w:asciiTheme="minorHAnsi" w:hAnsiTheme="minorHAnsi" w:cstheme="minorHAnsi"/>
        </w:rPr>
        <w:t xml:space="preserve"> </w:t>
      </w:r>
      <w:r w:rsidR="00CC4BD3" w:rsidRPr="007D6583">
        <w:rPr>
          <w:rFonts w:asciiTheme="minorHAnsi" w:hAnsiTheme="minorHAnsi" w:cstheme="minorHAnsi"/>
        </w:rPr>
        <w:t xml:space="preserve">Χρήστος Ρουμελιώτης  </w:t>
      </w:r>
      <w:hyperlink r:id="rId8" w:history="1">
        <w:r w:rsidR="00CC4BD3" w:rsidRPr="007D6583">
          <w:rPr>
            <w:rStyle w:val="Hyperlink"/>
            <w:rFonts w:asciiTheme="minorHAnsi" w:hAnsiTheme="minorHAnsi" w:cstheme="minorHAnsi"/>
            <w:lang w:val="en-US"/>
          </w:rPr>
          <w:t>c</w:t>
        </w:r>
        <w:r w:rsidR="00CC4BD3" w:rsidRPr="007D6583">
          <w:rPr>
            <w:rStyle w:val="Hyperlink"/>
            <w:rFonts w:asciiTheme="minorHAnsi" w:hAnsiTheme="minorHAnsi" w:cstheme="minorHAnsi"/>
          </w:rPr>
          <w:t>.</w:t>
        </w:r>
        <w:r w:rsidR="00CC4BD3" w:rsidRPr="007D6583">
          <w:rPr>
            <w:rStyle w:val="Hyperlink"/>
            <w:rFonts w:asciiTheme="minorHAnsi" w:hAnsiTheme="minorHAnsi" w:cstheme="minorHAnsi"/>
            <w:lang w:val="en-US"/>
          </w:rPr>
          <w:t>roumeliotis</w:t>
        </w:r>
        <w:r w:rsidR="00CC4BD3" w:rsidRPr="007D6583">
          <w:rPr>
            <w:rStyle w:val="Hyperlink"/>
            <w:rFonts w:asciiTheme="minorHAnsi" w:hAnsiTheme="minorHAnsi" w:cstheme="minorHAnsi"/>
          </w:rPr>
          <w:t>@</w:t>
        </w:r>
        <w:r w:rsidR="00CC4BD3" w:rsidRPr="007D6583">
          <w:rPr>
            <w:rStyle w:val="Hyperlink"/>
            <w:rFonts w:asciiTheme="minorHAnsi" w:hAnsiTheme="minorHAnsi" w:cstheme="minorHAnsi"/>
            <w:lang w:val="en-US"/>
          </w:rPr>
          <w:t>eg</w:t>
        </w:r>
        <w:r w:rsidR="00CC4BD3" w:rsidRPr="007D6583">
          <w:rPr>
            <w:rStyle w:val="Hyperlink"/>
            <w:rFonts w:asciiTheme="minorHAnsi" w:hAnsiTheme="minorHAnsi" w:cstheme="minorHAnsi"/>
          </w:rPr>
          <w:t>.</w:t>
        </w:r>
        <w:r w:rsidR="00CC4BD3" w:rsidRPr="007D6583">
          <w:rPr>
            <w:rStyle w:val="Hyperlink"/>
            <w:rFonts w:asciiTheme="minorHAnsi" w:hAnsiTheme="minorHAnsi" w:cstheme="minorHAnsi"/>
            <w:lang w:val="en-US"/>
          </w:rPr>
          <w:t>gov</w:t>
        </w:r>
        <w:r w:rsidR="00CC4BD3" w:rsidRPr="007D6583">
          <w:rPr>
            <w:rStyle w:val="Hyperlink"/>
            <w:rFonts w:asciiTheme="minorHAnsi" w:hAnsiTheme="minorHAnsi" w:cstheme="minorHAnsi"/>
          </w:rPr>
          <w:t>.</w:t>
        </w:r>
        <w:r w:rsidR="00CC4BD3" w:rsidRPr="007D6583">
          <w:rPr>
            <w:rStyle w:val="Hyperlink"/>
            <w:rFonts w:asciiTheme="minorHAnsi" w:hAnsiTheme="minorHAnsi" w:cstheme="minorHAnsi"/>
            <w:lang w:val="en-US"/>
          </w:rPr>
          <w:t>gr</w:t>
        </w:r>
      </w:hyperlink>
    </w:p>
    <w:sectPr w:rsidR="00C6471B" w:rsidRPr="007D6583" w:rsidSect="007F18CD">
      <w:headerReference w:type="default" r:id="rId9"/>
      <w:footerReference w:type="default" r:id="rId10"/>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05E6" w14:textId="77777777" w:rsidR="005C01BE" w:rsidRDefault="005C01BE" w:rsidP="007F050C">
      <w:r>
        <w:separator/>
      </w:r>
    </w:p>
  </w:endnote>
  <w:endnote w:type="continuationSeparator" w:id="0">
    <w:p w14:paraId="5A9E399D" w14:textId="77777777" w:rsidR="005C01BE" w:rsidRDefault="005C01BE"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64E4" w14:textId="77777777" w:rsidR="00755892" w:rsidRDefault="00755892">
    <w:pPr>
      <w:pStyle w:val="Footer"/>
    </w:pPr>
    <w:r>
      <w:rPr>
        <w:noProof/>
      </w:rPr>
      <w:drawing>
        <wp:anchor distT="0" distB="0" distL="114300" distR="114300" simplePos="0" relativeHeight="251659264" behindDoc="1" locked="0" layoutInCell="1" allowOverlap="1" wp14:anchorId="4164775C" wp14:editId="4643C98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8E4E" w14:textId="77777777" w:rsidR="005C01BE" w:rsidRDefault="005C01BE" w:rsidP="007F050C">
      <w:r>
        <w:separator/>
      </w:r>
    </w:p>
  </w:footnote>
  <w:footnote w:type="continuationSeparator" w:id="0">
    <w:p w14:paraId="18EC4F3F" w14:textId="77777777" w:rsidR="005C01BE" w:rsidRDefault="005C01BE"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9174" w14:textId="7703F01C" w:rsidR="00755892" w:rsidRDefault="00755892" w:rsidP="002877C2">
    <w:pPr>
      <w:pStyle w:val="Header"/>
      <w:tabs>
        <w:tab w:val="clear" w:pos="4153"/>
        <w:tab w:val="clear" w:pos="8306"/>
        <w:tab w:val="center" w:pos="2809"/>
        <w:tab w:val="left" w:pos="3240"/>
      </w:tabs>
    </w:pPr>
    <w:r>
      <w:rPr>
        <w:noProof/>
      </w:rPr>
      <w:drawing>
        <wp:anchor distT="0" distB="0" distL="114300" distR="114300" simplePos="0" relativeHeight="251658240" behindDoc="1" locked="0" layoutInCell="1" allowOverlap="1" wp14:anchorId="752CC953" wp14:editId="71B78EFA">
          <wp:simplePos x="0" y="0"/>
          <wp:positionH relativeFrom="column">
            <wp:posOffset>-553085</wp:posOffset>
          </wp:positionH>
          <wp:positionV relativeFrom="paragraph">
            <wp:posOffset>111760</wp:posOffset>
          </wp:positionV>
          <wp:extent cx="2962275" cy="588645"/>
          <wp:effectExtent l="0" t="0" r="9525" b="1905"/>
          <wp:wrapTight wrapText="bothSides">
            <wp:wrapPolygon edited="0">
              <wp:start x="0" y="0"/>
              <wp:lineTo x="0" y="20971"/>
              <wp:lineTo x="21531" y="20971"/>
              <wp:lineTo x="21531"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7C2">
      <w:tab/>
    </w:r>
    <w:r w:rsidR="002877C2">
      <w:tab/>
    </w:r>
    <w:r w:rsidR="002877C2" w:rsidRPr="008935E7">
      <w:rPr>
        <w:noProof/>
      </w:rPr>
      <w:drawing>
        <wp:inline distT="0" distB="0" distL="0" distR="0" wp14:anchorId="2659C3AA" wp14:editId="7D799A3E">
          <wp:extent cx="1932989" cy="726440"/>
          <wp:effectExtent l="0" t="0" r="0" b="0"/>
          <wp:docPr id="1" name="Picture 1" descr="wine_edoao (GR +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wine_edoao (GR + 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679" cy="734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3378365">
    <w:abstractNumId w:val="3"/>
  </w:num>
  <w:num w:numId="2" w16cid:durableId="245386921">
    <w:abstractNumId w:val="2"/>
  </w:num>
  <w:num w:numId="3" w16cid:durableId="891430363">
    <w:abstractNumId w:val="0"/>
  </w:num>
  <w:num w:numId="4" w16cid:durableId="73309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28"/>
    <w:rsid w:val="000011F0"/>
    <w:rsid w:val="000029AA"/>
    <w:rsid w:val="00003A3E"/>
    <w:rsid w:val="00023715"/>
    <w:rsid w:val="00035209"/>
    <w:rsid w:val="00037869"/>
    <w:rsid w:val="000417A3"/>
    <w:rsid w:val="000423F7"/>
    <w:rsid w:val="000461A1"/>
    <w:rsid w:val="00050E33"/>
    <w:rsid w:val="000630FB"/>
    <w:rsid w:val="00072E3E"/>
    <w:rsid w:val="0007426A"/>
    <w:rsid w:val="000940A9"/>
    <w:rsid w:val="000A1BEA"/>
    <w:rsid w:val="000A3866"/>
    <w:rsid w:val="000A67D6"/>
    <w:rsid w:val="000A6F5E"/>
    <w:rsid w:val="000B2B4B"/>
    <w:rsid w:val="000B7734"/>
    <w:rsid w:val="000C2F24"/>
    <w:rsid w:val="000C3BD2"/>
    <w:rsid w:val="000D103A"/>
    <w:rsid w:val="000D524E"/>
    <w:rsid w:val="000E2278"/>
    <w:rsid w:val="000E3472"/>
    <w:rsid w:val="000E3C2A"/>
    <w:rsid w:val="000E5071"/>
    <w:rsid w:val="000E7E79"/>
    <w:rsid w:val="000F0DC8"/>
    <w:rsid w:val="000F664A"/>
    <w:rsid w:val="00101C27"/>
    <w:rsid w:val="0010796B"/>
    <w:rsid w:val="00110118"/>
    <w:rsid w:val="00110CDF"/>
    <w:rsid w:val="00115061"/>
    <w:rsid w:val="0011645A"/>
    <w:rsid w:val="0011721A"/>
    <w:rsid w:val="00124256"/>
    <w:rsid w:val="00124AF5"/>
    <w:rsid w:val="00125EDF"/>
    <w:rsid w:val="0013367F"/>
    <w:rsid w:val="00136DDB"/>
    <w:rsid w:val="00143116"/>
    <w:rsid w:val="001454FB"/>
    <w:rsid w:val="0015145D"/>
    <w:rsid w:val="0015526A"/>
    <w:rsid w:val="0015783B"/>
    <w:rsid w:val="0016082F"/>
    <w:rsid w:val="00164DFE"/>
    <w:rsid w:val="00166209"/>
    <w:rsid w:val="00166E6A"/>
    <w:rsid w:val="0017132F"/>
    <w:rsid w:val="001750C0"/>
    <w:rsid w:val="001750C6"/>
    <w:rsid w:val="001762E9"/>
    <w:rsid w:val="00183C00"/>
    <w:rsid w:val="00185F2F"/>
    <w:rsid w:val="00196E47"/>
    <w:rsid w:val="001A0D7A"/>
    <w:rsid w:val="001B053B"/>
    <w:rsid w:val="001B51EE"/>
    <w:rsid w:val="001B7DEE"/>
    <w:rsid w:val="001C05BE"/>
    <w:rsid w:val="001C18E4"/>
    <w:rsid w:val="001C19F7"/>
    <w:rsid w:val="001D0B04"/>
    <w:rsid w:val="001D45F3"/>
    <w:rsid w:val="001D53A4"/>
    <w:rsid w:val="001E0884"/>
    <w:rsid w:val="001E1884"/>
    <w:rsid w:val="001E72B9"/>
    <w:rsid w:val="001F0858"/>
    <w:rsid w:val="001F2531"/>
    <w:rsid w:val="001F37AC"/>
    <w:rsid w:val="002015A4"/>
    <w:rsid w:val="00202173"/>
    <w:rsid w:val="00203DC5"/>
    <w:rsid w:val="00215000"/>
    <w:rsid w:val="00225147"/>
    <w:rsid w:val="00225E8D"/>
    <w:rsid w:val="0023208C"/>
    <w:rsid w:val="0024617C"/>
    <w:rsid w:val="002470DB"/>
    <w:rsid w:val="00250486"/>
    <w:rsid w:val="002563C8"/>
    <w:rsid w:val="002576C4"/>
    <w:rsid w:val="00272AF3"/>
    <w:rsid w:val="002731B7"/>
    <w:rsid w:val="002828B7"/>
    <w:rsid w:val="002877C2"/>
    <w:rsid w:val="00292D61"/>
    <w:rsid w:val="002A2C13"/>
    <w:rsid w:val="002A3F23"/>
    <w:rsid w:val="002A3FF3"/>
    <w:rsid w:val="002A7C8D"/>
    <w:rsid w:val="002B4CF2"/>
    <w:rsid w:val="002B5FB2"/>
    <w:rsid w:val="002B6519"/>
    <w:rsid w:val="002D06EC"/>
    <w:rsid w:val="002E15EF"/>
    <w:rsid w:val="002E3BA3"/>
    <w:rsid w:val="002E3D3A"/>
    <w:rsid w:val="002E5C69"/>
    <w:rsid w:val="002E7746"/>
    <w:rsid w:val="002F01EA"/>
    <w:rsid w:val="002F5302"/>
    <w:rsid w:val="00301AAA"/>
    <w:rsid w:val="00302108"/>
    <w:rsid w:val="00302ED5"/>
    <w:rsid w:val="00303A02"/>
    <w:rsid w:val="00303BD1"/>
    <w:rsid w:val="003052D8"/>
    <w:rsid w:val="00311F13"/>
    <w:rsid w:val="003135DA"/>
    <w:rsid w:val="00313B4A"/>
    <w:rsid w:val="00314D73"/>
    <w:rsid w:val="003173BC"/>
    <w:rsid w:val="0032247D"/>
    <w:rsid w:val="0032556C"/>
    <w:rsid w:val="00327646"/>
    <w:rsid w:val="003330F1"/>
    <w:rsid w:val="0033473B"/>
    <w:rsid w:val="00335DD3"/>
    <w:rsid w:val="003423C2"/>
    <w:rsid w:val="00342559"/>
    <w:rsid w:val="00344161"/>
    <w:rsid w:val="00351921"/>
    <w:rsid w:val="0035356C"/>
    <w:rsid w:val="00357D2E"/>
    <w:rsid w:val="003734E5"/>
    <w:rsid w:val="003855E7"/>
    <w:rsid w:val="00391CE4"/>
    <w:rsid w:val="003A7F60"/>
    <w:rsid w:val="003C5A4C"/>
    <w:rsid w:val="003C62D8"/>
    <w:rsid w:val="003C6D7B"/>
    <w:rsid w:val="003D5AFD"/>
    <w:rsid w:val="003D5C36"/>
    <w:rsid w:val="003E0506"/>
    <w:rsid w:val="003E0FDE"/>
    <w:rsid w:val="003E7A3D"/>
    <w:rsid w:val="003F091F"/>
    <w:rsid w:val="003F1060"/>
    <w:rsid w:val="003F481A"/>
    <w:rsid w:val="003F7CA8"/>
    <w:rsid w:val="00401C04"/>
    <w:rsid w:val="00414EA7"/>
    <w:rsid w:val="00416E3E"/>
    <w:rsid w:val="00420A03"/>
    <w:rsid w:val="004212EE"/>
    <w:rsid w:val="004226DD"/>
    <w:rsid w:val="00425D7E"/>
    <w:rsid w:val="00427DCC"/>
    <w:rsid w:val="00430978"/>
    <w:rsid w:val="00432C4A"/>
    <w:rsid w:val="00433A6C"/>
    <w:rsid w:val="0043419B"/>
    <w:rsid w:val="004355EC"/>
    <w:rsid w:val="004423D9"/>
    <w:rsid w:val="00453324"/>
    <w:rsid w:val="0045391F"/>
    <w:rsid w:val="00457604"/>
    <w:rsid w:val="00466295"/>
    <w:rsid w:val="004664B8"/>
    <w:rsid w:val="00470F87"/>
    <w:rsid w:val="00477334"/>
    <w:rsid w:val="00493237"/>
    <w:rsid w:val="00493CF5"/>
    <w:rsid w:val="00496BBC"/>
    <w:rsid w:val="0049752A"/>
    <w:rsid w:val="00497E9E"/>
    <w:rsid w:val="004A253D"/>
    <w:rsid w:val="004A3501"/>
    <w:rsid w:val="004B0995"/>
    <w:rsid w:val="004B1C3A"/>
    <w:rsid w:val="004B3CCC"/>
    <w:rsid w:val="004B4EF5"/>
    <w:rsid w:val="004B5BBD"/>
    <w:rsid w:val="004B5FF7"/>
    <w:rsid w:val="004B6456"/>
    <w:rsid w:val="004B753D"/>
    <w:rsid w:val="004C0AAA"/>
    <w:rsid w:val="004C30AE"/>
    <w:rsid w:val="004D0A3D"/>
    <w:rsid w:val="004D7A09"/>
    <w:rsid w:val="004E037C"/>
    <w:rsid w:val="004E3076"/>
    <w:rsid w:val="004E3303"/>
    <w:rsid w:val="004E5E25"/>
    <w:rsid w:val="004E77C4"/>
    <w:rsid w:val="004E7C36"/>
    <w:rsid w:val="004F1041"/>
    <w:rsid w:val="004F2C64"/>
    <w:rsid w:val="004F3840"/>
    <w:rsid w:val="004F3C24"/>
    <w:rsid w:val="004F5282"/>
    <w:rsid w:val="0050048B"/>
    <w:rsid w:val="00502366"/>
    <w:rsid w:val="00503A80"/>
    <w:rsid w:val="0050658B"/>
    <w:rsid w:val="0050732F"/>
    <w:rsid w:val="00514036"/>
    <w:rsid w:val="00514AC6"/>
    <w:rsid w:val="00516FE0"/>
    <w:rsid w:val="00540C07"/>
    <w:rsid w:val="00540F85"/>
    <w:rsid w:val="00542B26"/>
    <w:rsid w:val="00543658"/>
    <w:rsid w:val="00543EF7"/>
    <w:rsid w:val="00550205"/>
    <w:rsid w:val="00553E5E"/>
    <w:rsid w:val="00555783"/>
    <w:rsid w:val="005567CF"/>
    <w:rsid w:val="005627CA"/>
    <w:rsid w:val="00563373"/>
    <w:rsid w:val="005651CA"/>
    <w:rsid w:val="00566316"/>
    <w:rsid w:val="005736C5"/>
    <w:rsid w:val="0057531B"/>
    <w:rsid w:val="00576951"/>
    <w:rsid w:val="00576AA5"/>
    <w:rsid w:val="005774E1"/>
    <w:rsid w:val="00581AFB"/>
    <w:rsid w:val="0058228B"/>
    <w:rsid w:val="00583AB8"/>
    <w:rsid w:val="00585AE5"/>
    <w:rsid w:val="00587682"/>
    <w:rsid w:val="00587B3B"/>
    <w:rsid w:val="005918C5"/>
    <w:rsid w:val="0059336A"/>
    <w:rsid w:val="005941BA"/>
    <w:rsid w:val="00596E21"/>
    <w:rsid w:val="005A472E"/>
    <w:rsid w:val="005B409E"/>
    <w:rsid w:val="005B6281"/>
    <w:rsid w:val="005B7A5F"/>
    <w:rsid w:val="005C01BE"/>
    <w:rsid w:val="005C0B1C"/>
    <w:rsid w:val="005C509B"/>
    <w:rsid w:val="005C77DD"/>
    <w:rsid w:val="005D5EED"/>
    <w:rsid w:val="005E182B"/>
    <w:rsid w:val="005E186C"/>
    <w:rsid w:val="005E18B7"/>
    <w:rsid w:val="005E28D1"/>
    <w:rsid w:val="005E7BE5"/>
    <w:rsid w:val="005F3831"/>
    <w:rsid w:val="005F4971"/>
    <w:rsid w:val="005F4C97"/>
    <w:rsid w:val="00625706"/>
    <w:rsid w:val="00632199"/>
    <w:rsid w:val="00635209"/>
    <w:rsid w:val="00637F29"/>
    <w:rsid w:val="006400A5"/>
    <w:rsid w:val="0065474F"/>
    <w:rsid w:val="00655C72"/>
    <w:rsid w:val="00660E32"/>
    <w:rsid w:val="00664ECD"/>
    <w:rsid w:val="00672C00"/>
    <w:rsid w:val="00675011"/>
    <w:rsid w:val="006764F1"/>
    <w:rsid w:val="0068160A"/>
    <w:rsid w:val="00686F06"/>
    <w:rsid w:val="006973C1"/>
    <w:rsid w:val="00697569"/>
    <w:rsid w:val="006A1B86"/>
    <w:rsid w:val="006A6F13"/>
    <w:rsid w:val="006B655D"/>
    <w:rsid w:val="006B7F6D"/>
    <w:rsid w:val="006C16D3"/>
    <w:rsid w:val="006C2044"/>
    <w:rsid w:val="006C41BF"/>
    <w:rsid w:val="006C53E7"/>
    <w:rsid w:val="006D4E8D"/>
    <w:rsid w:val="006D5221"/>
    <w:rsid w:val="006D5409"/>
    <w:rsid w:val="006D5E68"/>
    <w:rsid w:val="006D6B40"/>
    <w:rsid w:val="006D7E34"/>
    <w:rsid w:val="006E0061"/>
    <w:rsid w:val="006E1787"/>
    <w:rsid w:val="006E277C"/>
    <w:rsid w:val="006F0EA1"/>
    <w:rsid w:val="006F2895"/>
    <w:rsid w:val="006F3F0B"/>
    <w:rsid w:val="006F63B2"/>
    <w:rsid w:val="006F7BB7"/>
    <w:rsid w:val="0070346A"/>
    <w:rsid w:val="0070476C"/>
    <w:rsid w:val="00710F9D"/>
    <w:rsid w:val="00714C48"/>
    <w:rsid w:val="00714E75"/>
    <w:rsid w:val="00716E31"/>
    <w:rsid w:val="00724655"/>
    <w:rsid w:val="00727044"/>
    <w:rsid w:val="00730954"/>
    <w:rsid w:val="00735C7D"/>
    <w:rsid w:val="007367A5"/>
    <w:rsid w:val="007443E0"/>
    <w:rsid w:val="00747296"/>
    <w:rsid w:val="00753025"/>
    <w:rsid w:val="007542CB"/>
    <w:rsid w:val="00755892"/>
    <w:rsid w:val="00757D16"/>
    <w:rsid w:val="00760AA2"/>
    <w:rsid w:val="007738A6"/>
    <w:rsid w:val="00775139"/>
    <w:rsid w:val="00776D36"/>
    <w:rsid w:val="00777096"/>
    <w:rsid w:val="00777640"/>
    <w:rsid w:val="007820D6"/>
    <w:rsid w:val="00783EFC"/>
    <w:rsid w:val="0078488C"/>
    <w:rsid w:val="007871E0"/>
    <w:rsid w:val="007872BD"/>
    <w:rsid w:val="007877CE"/>
    <w:rsid w:val="00791694"/>
    <w:rsid w:val="00792E11"/>
    <w:rsid w:val="00792FC6"/>
    <w:rsid w:val="00793A57"/>
    <w:rsid w:val="007A0C62"/>
    <w:rsid w:val="007A42D6"/>
    <w:rsid w:val="007A4C65"/>
    <w:rsid w:val="007A642D"/>
    <w:rsid w:val="007B54DE"/>
    <w:rsid w:val="007B5964"/>
    <w:rsid w:val="007B61C1"/>
    <w:rsid w:val="007B7AF5"/>
    <w:rsid w:val="007C0393"/>
    <w:rsid w:val="007C3413"/>
    <w:rsid w:val="007C409F"/>
    <w:rsid w:val="007C697F"/>
    <w:rsid w:val="007D0786"/>
    <w:rsid w:val="007D1102"/>
    <w:rsid w:val="007D332D"/>
    <w:rsid w:val="007D6583"/>
    <w:rsid w:val="007E1CDE"/>
    <w:rsid w:val="007E26AF"/>
    <w:rsid w:val="007E33F9"/>
    <w:rsid w:val="007E6F2B"/>
    <w:rsid w:val="007F050C"/>
    <w:rsid w:val="007F14B4"/>
    <w:rsid w:val="007F18CD"/>
    <w:rsid w:val="007F2797"/>
    <w:rsid w:val="00816D4F"/>
    <w:rsid w:val="00824C0C"/>
    <w:rsid w:val="00824F51"/>
    <w:rsid w:val="008263D7"/>
    <w:rsid w:val="008303E2"/>
    <w:rsid w:val="00841DD3"/>
    <w:rsid w:val="00851164"/>
    <w:rsid w:val="008516F6"/>
    <w:rsid w:val="00853604"/>
    <w:rsid w:val="00862288"/>
    <w:rsid w:val="008645DC"/>
    <w:rsid w:val="00873A66"/>
    <w:rsid w:val="00873C05"/>
    <w:rsid w:val="00874D64"/>
    <w:rsid w:val="00882D9A"/>
    <w:rsid w:val="00887028"/>
    <w:rsid w:val="008934DA"/>
    <w:rsid w:val="00893660"/>
    <w:rsid w:val="008969B0"/>
    <w:rsid w:val="008A3E0E"/>
    <w:rsid w:val="008A6200"/>
    <w:rsid w:val="008A7476"/>
    <w:rsid w:val="008B105B"/>
    <w:rsid w:val="008B15D1"/>
    <w:rsid w:val="008B32FB"/>
    <w:rsid w:val="008C4BEC"/>
    <w:rsid w:val="008D2134"/>
    <w:rsid w:val="008D214F"/>
    <w:rsid w:val="008D43C0"/>
    <w:rsid w:val="008D4589"/>
    <w:rsid w:val="008D4E0A"/>
    <w:rsid w:val="008D63FA"/>
    <w:rsid w:val="008E2C89"/>
    <w:rsid w:val="008E39D5"/>
    <w:rsid w:val="008E5509"/>
    <w:rsid w:val="008E6843"/>
    <w:rsid w:val="008F034E"/>
    <w:rsid w:val="008F1EAA"/>
    <w:rsid w:val="008F551D"/>
    <w:rsid w:val="008F60E3"/>
    <w:rsid w:val="008F61A9"/>
    <w:rsid w:val="00900845"/>
    <w:rsid w:val="00900D9B"/>
    <w:rsid w:val="009013D5"/>
    <w:rsid w:val="00904F25"/>
    <w:rsid w:val="00905664"/>
    <w:rsid w:val="009056EB"/>
    <w:rsid w:val="0090596B"/>
    <w:rsid w:val="009074BD"/>
    <w:rsid w:val="00907E08"/>
    <w:rsid w:val="00910B16"/>
    <w:rsid w:val="0091699D"/>
    <w:rsid w:val="009232A3"/>
    <w:rsid w:val="00925B34"/>
    <w:rsid w:val="00925D27"/>
    <w:rsid w:val="009350E1"/>
    <w:rsid w:val="009378CF"/>
    <w:rsid w:val="00942CCD"/>
    <w:rsid w:val="00944FAA"/>
    <w:rsid w:val="00953F9C"/>
    <w:rsid w:val="00964228"/>
    <w:rsid w:val="009652E5"/>
    <w:rsid w:val="00966D24"/>
    <w:rsid w:val="00971AE1"/>
    <w:rsid w:val="00974D5D"/>
    <w:rsid w:val="00977313"/>
    <w:rsid w:val="00984740"/>
    <w:rsid w:val="0098790D"/>
    <w:rsid w:val="00990FEA"/>
    <w:rsid w:val="00996BA8"/>
    <w:rsid w:val="009C133B"/>
    <w:rsid w:val="009C35A8"/>
    <w:rsid w:val="009C4A73"/>
    <w:rsid w:val="009D0AE1"/>
    <w:rsid w:val="009D46FC"/>
    <w:rsid w:val="009E12E1"/>
    <w:rsid w:val="009E16D6"/>
    <w:rsid w:val="00A007B9"/>
    <w:rsid w:val="00A06358"/>
    <w:rsid w:val="00A11BC3"/>
    <w:rsid w:val="00A126F7"/>
    <w:rsid w:val="00A14E29"/>
    <w:rsid w:val="00A1798E"/>
    <w:rsid w:val="00A20149"/>
    <w:rsid w:val="00A2441A"/>
    <w:rsid w:val="00A24615"/>
    <w:rsid w:val="00A26541"/>
    <w:rsid w:val="00A26C29"/>
    <w:rsid w:val="00A27E3A"/>
    <w:rsid w:val="00A31244"/>
    <w:rsid w:val="00A31D11"/>
    <w:rsid w:val="00A35210"/>
    <w:rsid w:val="00A44481"/>
    <w:rsid w:val="00A47251"/>
    <w:rsid w:val="00A50CFB"/>
    <w:rsid w:val="00A54FFD"/>
    <w:rsid w:val="00A55136"/>
    <w:rsid w:val="00A57B1A"/>
    <w:rsid w:val="00A57B70"/>
    <w:rsid w:val="00A62523"/>
    <w:rsid w:val="00A64097"/>
    <w:rsid w:val="00A6493C"/>
    <w:rsid w:val="00A663D5"/>
    <w:rsid w:val="00A67C52"/>
    <w:rsid w:val="00A75301"/>
    <w:rsid w:val="00A77B44"/>
    <w:rsid w:val="00A81930"/>
    <w:rsid w:val="00A82372"/>
    <w:rsid w:val="00A867A8"/>
    <w:rsid w:val="00A86F6C"/>
    <w:rsid w:val="00A91C34"/>
    <w:rsid w:val="00A92AF7"/>
    <w:rsid w:val="00A957D3"/>
    <w:rsid w:val="00A9582D"/>
    <w:rsid w:val="00A9650F"/>
    <w:rsid w:val="00AA2DFF"/>
    <w:rsid w:val="00AB0B1E"/>
    <w:rsid w:val="00AB4070"/>
    <w:rsid w:val="00AB6931"/>
    <w:rsid w:val="00AB6FF5"/>
    <w:rsid w:val="00AB7CA8"/>
    <w:rsid w:val="00AC6605"/>
    <w:rsid w:val="00AC6EF9"/>
    <w:rsid w:val="00AD3E4F"/>
    <w:rsid w:val="00AD4F16"/>
    <w:rsid w:val="00AD568A"/>
    <w:rsid w:val="00AE212B"/>
    <w:rsid w:val="00AE2882"/>
    <w:rsid w:val="00AE2FD7"/>
    <w:rsid w:val="00AE4057"/>
    <w:rsid w:val="00AE62EB"/>
    <w:rsid w:val="00AF2FFF"/>
    <w:rsid w:val="00AF604E"/>
    <w:rsid w:val="00AF60EE"/>
    <w:rsid w:val="00AF6276"/>
    <w:rsid w:val="00AF6819"/>
    <w:rsid w:val="00B0100E"/>
    <w:rsid w:val="00B033C3"/>
    <w:rsid w:val="00B0567B"/>
    <w:rsid w:val="00B05BDA"/>
    <w:rsid w:val="00B07DF3"/>
    <w:rsid w:val="00B10DA3"/>
    <w:rsid w:val="00B13060"/>
    <w:rsid w:val="00B165E6"/>
    <w:rsid w:val="00B17D75"/>
    <w:rsid w:val="00B25663"/>
    <w:rsid w:val="00B26C91"/>
    <w:rsid w:val="00B3494B"/>
    <w:rsid w:val="00B3585B"/>
    <w:rsid w:val="00B4336B"/>
    <w:rsid w:val="00B44BEF"/>
    <w:rsid w:val="00B46AC8"/>
    <w:rsid w:val="00B5594F"/>
    <w:rsid w:val="00B5741B"/>
    <w:rsid w:val="00B60B9C"/>
    <w:rsid w:val="00B61D08"/>
    <w:rsid w:val="00B62698"/>
    <w:rsid w:val="00B62CB4"/>
    <w:rsid w:val="00B714FD"/>
    <w:rsid w:val="00B73F28"/>
    <w:rsid w:val="00B76EEF"/>
    <w:rsid w:val="00B80795"/>
    <w:rsid w:val="00B84399"/>
    <w:rsid w:val="00B86ACA"/>
    <w:rsid w:val="00B87720"/>
    <w:rsid w:val="00B95F5B"/>
    <w:rsid w:val="00BA0134"/>
    <w:rsid w:val="00BA08BC"/>
    <w:rsid w:val="00BA2C52"/>
    <w:rsid w:val="00BA7223"/>
    <w:rsid w:val="00BA7EF0"/>
    <w:rsid w:val="00BB09CF"/>
    <w:rsid w:val="00BC0CF2"/>
    <w:rsid w:val="00BC3A99"/>
    <w:rsid w:val="00BC3B06"/>
    <w:rsid w:val="00BC4FE8"/>
    <w:rsid w:val="00BD1702"/>
    <w:rsid w:val="00BD6425"/>
    <w:rsid w:val="00BE2460"/>
    <w:rsid w:val="00BE6AB9"/>
    <w:rsid w:val="00BF1C49"/>
    <w:rsid w:val="00BF37C1"/>
    <w:rsid w:val="00BF6AF6"/>
    <w:rsid w:val="00C00F95"/>
    <w:rsid w:val="00C0263F"/>
    <w:rsid w:val="00C127D0"/>
    <w:rsid w:val="00C13680"/>
    <w:rsid w:val="00C15FD9"/>
    <w:rsid w:val="00C16ED4"/>
    <w:rsid w:val="00C2078A"/>
    <w:rsid w:val="00C21790"/>
    <w:rsid w:val="00C23D7D"/>
    <w:rsid w:val="00C33C8C"/>
    <w:rsid w:val="00C375F5"/>
    <w:rsid w:val="00C37A68"/>
    <w:rsid w:val="00C4222B"/>
    <w:rsid w:val="00C4244C"/>
    <w:rsid w:val="00C42D91"/>
    <w:rsid w:val="00C45E21"/>
    <w:rsid w:val="00C501FB"/>
    <w:rsid w:val="00C5249E"/>
    <w:rsid w:val="00C5544C"/>
    <w:rsid w:val="00C555C3"/>
    <w:rsid w:val="00C61C00"/>
    <w:rsid w:val="00C6365E"/>
    <w:rsid w:val="00C63A7E"/>
    <w:rsid w:val="00C6471B"/>
    <w:rsid w:val="00C65FE4"/>
    <w:rsid w:val="00C66831"/>
    <w:rsid w:val="00C74634"/>
    <w:rsid w:val="00C74EFB"/>
    <w:rsid w:val="00C77540"/>
    <w:rsid w:val="00C82401"/>
    <w:rsid w:val="00C84E67"/>
    <w:rsid w:val="00C87D3A"/>
    <w:rsid w:val="00C908EA"/>
    <w:rsid w:val="00C95F11"/>
    <w:rsid w:val="00CA1012"/>
    <w:rsid w:val="00CB1461"/>
    <w:rsid w:val="00CB2A5B"/>
    <w:rsid w:val="00CB7356"/>
    <w:rsid w:val="00CC4BD3"/>
    <w:rsid w:val="00CC7296"/>
    <w:rsid w:val="00CE0D4B"/>
    <w:rsid w:val="00CE2D00"/>
    <w:rsid w:val="00D02183"/>
    <w:rsid w:val="00D0348A"/>
    <w:rsid w:val="00D0638B"/>
    <w:rsid w:val="00D13676"/>
    <w:rsid w:val="00D1569C"/>
    <w:rsid w:val="00D271DE"/>
    <w:rsid w:val="00D338E1"/>
    <w:rsid w:val="00D41603"/>
    <w:rsid w:val="00D41A0A"/>
    <w:rsid w:val="00D41AB7"/>
    <w:rsid w:val="00D44EF5"/>
    <w:rsid w:val="00D47E08"/>
    <w:rsid w:val="00D511F0"/>
    <w:rsid w:val="00D51C01"/>
    <w:rsid w:val="00D60ADC"/>
    <w:rsid w:val="00D63CF0"/>
    <w:rsid w:val="00D65F0D"/>
    <w:rsid w:val="00D6743D"/>
    <w:rsid w:val="00D801C0"/>
    <w:rsid w:val="00D8133E"/>
    <w:rsid w:val="00D81D94"/>
    <w:rsid w:val="00D82B35"/>
    <w:rsid w:val="00D91315"/>
    <w:rsid w:val="00D937B1"/>
    <w:rsid w:val="00D97B04"/>
    <w:rsid w:val="00DA2BC2"/>
    <w:rsid w:val="00DA43DC"/>
    <w:rsid w:val="00DA6287"/>
    <w:rsid w:val="00DB12F0"/>
    <w:rsid w:val="00DB2C6E"/>
    <w:rsid w:val="00DB5BE1"/>
    <w:rsid w:val="00DB5FFF"/>
    <w:rsid w:val="00DB6A4B"/>
    <w:rsid w:val="00DC31D4"/>
    <w:rsid w:val="00DC3F76"/>
    <w:rsid w:val="00DC414D"/>
    <w:rsid w:val="00DC7039"/>
    <w:rsid w:val="00DD3708"/>
    <w:rsid w:val="00DD6B9F"/>
    <w:rsid w:val="00DD70F8"/>
    <w:rsid w:val="00DE02BA"/>
    <w:rsid w:val="00DE4B5F"/>
    <w:rsid w:val="00DE66C6"/>
    <w:rsid w:val="00DE7B03"/>
    <w:rsid w:val="00DF0CC5"/>
    <w:rsid w:val="00E01479"/>
    <w:rsid w:val="00E02201"/>
    <w:rsid w:val="00E03833"/>
    <w:rsid w:val="00E11BA2"/>
    <w:rsid w:val="00E1374C"/>
    <w:rsid w:val="00E14201"/>
    <w:rsid w:val="00E142A9"/>
    <w:rsid w:val="00E16A8B"/>
    <w:rsid w:val="00E21989"/>
    <w:rsid w:val="00E26D48"/>
    <w:rsid w:val="00E4257A"/>
    <w:rsid w:val="00E438A9"/>
    <w:rsid w:val="00E47B65"/>
    <w:rsid w:val="00E50EA3"/>
    <w:rsid w:val="00E51F0E"/>
    <w:rsid w:val="00E60760"/>
    <w:rsid w:val="00E622CA"/>
    <w:rsid w:val="00E64312"/>
    <w:rsid w:val="00E65109"/>
    <w:rsid w:val="00E65173"/>
    <w:rsid w:val="00E65DD8"/>
    <w:rsid w:val="00E701CA"/>
    <w:rsid w:val="00E76E4A"/>
    <w:rsid w:val="00E82E59"/>
    <w:rsid w:val="00E9207D"/>
    <w:rsid w:val="00E960AC"/>
    <w:rsid w:val="00EA18FC"/>
    <w:rsid w:val="00EC4DB8"/>
    <w:rsid w:val="00EC5A74"/>
    <w:rsid w:val="00ED0A3B"/>
    <w:rsid w:val="00ED4DD1"/>
    <w:rsid w:val="00ED5539"/>
    <w:rsid w:val="00ED5E5A"/>
    <w:rsid w:val="00ED6176"/>
    <w:rsid w:val="00EE39A0"/>
    <w:rsid w:val="00EF2949"/>
    <w:rsid w:val="00EF622F"/>
    <w:rsid w:val="00F039A0"/>
    <w:rsid w:val="00F04088"/>
    <w:rsid w:val="00F046F9"/>
    <w:rsid w:val="00F062D2"/>
    <w:rsid w:val="00F12B5C"/>
    <w:rsid w:val="00F16D36"/>
    <w:rsid w:val="00F1738A"/>
    <w:rsid w:val="00F20521"/>
    <w:rsid w:val="00F2380D"/>
    <w:rsid w:val="00F24C65"/>
    <w:rsid w:val="00F3036C"/>
    <w:rsid w:val="00F3175F"/>
    <w:rsid w:val="00F34748"/>
    <w:rsid w:val="00F42558"/>
    <w:rsid w:val="00F42B5A"/>
    <w:rsid w:val="00F45026"/>
    <w:rsid w:val="00F705CE"/>
    <w:rsid w:val="00F749C2"/>
    <w:rsid w:val="00F76357"/>
    <w:rsid w:val="00F77E08"/>
    <w:rsid w:val="00F818D9"/>
    <w:rsid w:val="00F833DC"/>
    <w:rsid w:val="00F83512"/>
    <w:rsid w:val="00F84FE4"/>
    <w:rsid w:val="00F853C2"/>
    <w:rsid w:val="00F87430"/>
    <w:rsid w:val="00F914BD"/>
    <w:rsid w:val="00FA19A5"/>
    <w:rsid w:val="00FA1C94"/>
    <w:rsid w:val="00FA47D4"/>
    <w:rsid w:val="00FA5CE5"/>
    <w:rsid w:val="00FA6D26"/>
    <w:rsid w:val="00FA74CB"/>
    <w:rsid w:val="00FA7E5D"/>
    <w:rsid w:val="00FB255F"/>
    <w:rsid w:val="00FB4EF8"/>
    <w:rsid w:val="00FB5795"/>
    <w:rsid w:val="00FC4359"/>
    <w:rsid w:val="00FC4990"/>
    <w:rsid w:val="00FC6D2D"/>
    <w:rsid w:val="00FD11D5"/>
    <w:rsid w:val="00FD1A11"/>
    <w:rsid w:val="00FD3159"/>
    <w:rsid w:val="00FD44DC"/>
    <w:rsid w:val="00FD619B"/>
    <w:rsid w:val="00FE045B"/>
    <w:rsid w:val="00FE4B15"/>
    <w:rsid w:val="00FF0365"/>
    <w:rsid w:val="00FF50D4"/>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F2C3"/>
  <w15:docId w15:val="{6E2997FB-E736-3349-85AA-7CD5A6EA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iPriority w:val="99"/>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unhideWhenUsed/>
    <w:rsid w:val="000B7734"/>
    <w:rPr>
      <w:sz w:val="20"/>
      <w:szCs w:val="20"/>
    </w:rPr>
  </w:style>
  <w:style w:type="character" w:customStyle="1" w:styleId="CommentTextChar">
    <w:name w:val="Comment Text Char"/>
    <w:basedOn w:val="DefaultParagraphFont"/>
    <w:link w:val="CommentText"/>
    <w:uiPriority w:val="99"/>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customStyle="1" w:styleId="UnresolvedMention1">
    <w:name w:val="Unresolved Mention1"/>
    <w:basedOn w:val="DefaultParagraphFont"/>
    <w:uiPriority w:val="99"/>
    <w:semiHidden/>
    <w:unhideWhenUsed/>
    <w:rsid w:val="00CC4BD3"/>
    <w:rPr>
      <w:color w:val="605E5C"/>
      <w:shd w:val="clear" w:color="auto" w:fill="E1DFDD"/>
    </w:rPr>
  </w:style>
  <w:style w:type="paragraph" w:styleId="Revision">
    <w:name w:val="Revision"/>
    <w:hidden/>
    <w:uiPriority w:val="99"/>
    <w:semiHidden/>
    <w:rsid w:val="007B61C1"/>
    <w:pPr>
      <w:spacing w:after="0" w:line="240" w:lineRule="auto"/>
    </w:pPr>
    <w:rPr>
      <w:rFonts w:ascii="Times New Roman" w:hAnsi="Times New Roman" w:cs="Times New Roman"/>
      <w:sz w:val="24"/>
      <w:szCs w:val="24"/>
      <w:lang w:eastAsia="el-GR"/>
    </w:rPr>
  </w:style>
  <w:style w:type="paragraph" w:customStyle="1" w:styleId="gmail-msolistparagraph">
    <w:name w:val="gmail-msolistparagraph"/>
    <w:basedOn w:val="Normal"/>
    <w:rsid w:val="00AB0B1E"/>
    <w:pPr>
      <w:spacing w:before="100" w:beforeAutospacing="1" w:after="100" w:afterAutospacing="1"/>
    </w:pPr>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95251648">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205265872">
      <w:bodyDiv w:val="1"/>
      <w:marLeft w:val="0"/>
      <w:marRight w:val="0"/>
      <w:marTop w:val="0"/>
      <w:marBottom w:val="0"/>
      <w:divBdr>
        <w:top w:val="none" w:sz="0" w:space="0" w:color="auto"/>
        <w:left w:val="none" w:sz="0" w:space="0" w:color="auto"/>
        <w:bottom w:val="none" w:sz="0" w:space="0" w:color="auto"/>
        <w:right w:val="none" w:sz="0" w:space="0" w:color="auto"/>
      </w:divBdr>
    </w:div>
    <w:div w:id="604580742">
      <w:bodyDiv w:val="1"/>
      <w:marLeft w:val="0"/>
      <w:marRight w:val="0"/>
      <w:marTop w:val="0"/>
      <w:marBottom w:val="0"/>
      <w:divBdr>
        <w:top w:val="none" w:sz="0" w:space="0" w:color="auto"/>
        <w:left w:val="none" w:sz="0" w:space="0" w:color="auto"/>
        <w:bottom w:val="none" w:sz="0" w:space="0" w:color="auto"/>
        <w:right w:val="none" w:sz="0" w:space="0" w:color="auto"/>
      </w:divBdr>
    </w:div>
    <w:div w:id="629167126">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978536866">
      <w:bodyDiv w:val="1"/>
      <w:marLeft w:val="0"/>
      <w:marRight w:val="0"/>
      <w:marTop w:val="0"/>
      <w:marBottom w:val="0"/>
      <w:divBdr>
        <w:top w:val="none" w:sz="0" w:space="0" w:color="auto"/>
        <w:left w:val="none" w:sz="0" w:space="0" w:color="auto"/>
        <w:bottom w:val="none" w:sz="0" w:space="0" w:color="auto"/>
        <w:right w:val="none" w:sz="0" w:space="0" w:color="auto"/>
      </w:divBdr>
    </w:div>
    <w:div w:id="1054348134">
      <w:bodyDiv w:val="1"/>
      <w:marLeft w:val="0"/>
      <w:marRight w:val="0"/>
      <w:marTop w:val="0"/>
      <w:marBottom w:val="0"/>
      <w:divBdr>
        <w:top w:val="none" w:sz="0" w:space="0" w:color="auto"/>
        <w:left w:val="none" w:sz="0" w:space="0" w:color="auto"/>
        <w:bottom w:val="none" w:sz="0" w:space="0" w:color="auto"/>
        <w:right w:val="none" w:sz="0" w:space="0" w:color="auto"/>
      </w:divBdr>
    </w:div>
    <w:div w:id="1553082335">
      <w:bodyDiv w:val="1"/>
      <w:marLeft w:val="0"/>
      <w:marRight w:val="0"/>
      <w:marTop w:val="0"/>
      <w:marBottom w:val="0"/>
      <w:divBdr>
        <w:top w:val="none" w:sz="0" w:space="0" w:color="auto"/>
        <w:left w:val="none" w:sz="0" w:space="0" w:color="auto"/>
        <w:bottom w:val="none" w:sz="0" w:space="0" w:color="auto"/>
        <w:right w:val="none" w:sz="0" w:space="0" w:color="auto"/>
      </w:divBdr>
    </w:div>
    <w:div w:id="1669408818">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842311741">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0282870">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 w:id="19785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umeliotis@eg.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FAF-CC0C-4B80-A975-AFF91B6F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3</cp:revision>
  <dcterms:created xsi:type="dcterms:W3CDTF">2022-09-08T08:21:00Z</dcterms:created>
  <dcterms:modified xsi:type="dcterms:W3CDTF">2022-09-09T09:46:00Z</dcterms:modified>
</cp:coreProperties>
</file>