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112" w:rsidRPr="00996D13" w:rsidRDefault="00822112" w:rsidP="00996D13">
      <w:pPr>
        <w:spacing w:line="360" w:lineRule="auto"/>
        <w:jc w:val="center"/>
        <w:rPr>
          <w:rFonts w:ascii="Book Antiqua" w:hAnsi="Book Antiqua"/>
          <w:b/>
          <w:sz w:val="28"/>
          <w:szCs w:val="28"/>
          <w:u w:val="single"/>
          <w:lang w:val="el-GR"/>
        </w:rPr>
      </w:pPr>
      <w:r w:rsidRPr="00996D13">
        <w:rPr>
          <w:rFonts w:ascii="Book Antiqua" w:hAnsi="Book Antiqua"/>
          <w:b/>
          <w:sz w:val="28"/>
          <w:szCs w:val="28"/>
          <w:u w:val="single"/>
          <w:lang w:val="el-GR"/>
        </w:rPr>
        <w:t>Δελτίο Τύπου</w:t>
      </w:r>
    </w:p>
    <w:p w:rsidR="00996D13" w:rsidRPr="000629FA" w:rsidRDefault="00996D13" w:rsidP="00996D13">
      <w:pPr>
        <w:spacing w:line="360" w:lineRule="auto"/>
        <w:jc w:val="both"/>
        <w:rPr>
          <w:rFonts w:ascii="Book Antiqua" w:hAnsi="Book Antiqua" w:cstheme="minorHAnsi"/>
          <w:sz w:val="28"/>
          <w:szCs w:val="28"/>
          <w:lang w:val="el-GR"/>
        </w:rPr>
      </w:pPr>
    </w:p>
    <w:p w:rsidR="00996D13" w:rsidRDefault="00CB2584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  <w:lang w:val="el-GR"/>
        </w:rPr>
      </w:pPr>
      <w:r w:rsidRPr="00996D13">
        <w:rPr>
          <w:rFonts w:ascii="Book Antiqua" w:hAnsi="Book Antiqua" w:cstheme="minorHAnsi"/>
          <w:sz w:val="28"/>
          <w:szCs w:val="28"/>
          <w:lang w:val="el-GR"/>
        </w:rPr>
        <w:t>Το Επιμελητήριο Κέρ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κυρας φιλοξένησε  την Δευτέρα </w:t>
      </w:r>
      <w:r w:rsidRPr="00996D13">
        <w:rPr>
          <w:rFonts w:ascii="Book Antiqua" w:hAnsi="Book Antiqua" w:cstheme="minorHAnsi"/>
          <w:sz w:val="28"/>
          <w:szCs w:val="28"/>
          <w:lang w:val="el-GR"/>
        </w:rPr>
        <w:t xml:space="preserve"> και Τρίτη 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>2 και 3 Σεπτεμβρίου 2019</w:t>
      </w:r>
      <w:r w:rsidRPr="00996D13">
        <w:rPr>
          <w:rFonts w:ascii="Book Antiqua" w:hAnsi="Book Antiqua" w:cstheme="minorHAnsi"/>
          <w:sz w:val="28"/>
          <w:szCs w:val="28"/>
          <w:lang w:val="el-GR"/>
        </w:rPr>
        <w:t>,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ένα πολύ ξεχωριστό, πρωτοποριακό </w:t>
      </w:r>
      <w:r w:rsidR="00582578" w:rsidRPr="00996D13">
        <w:rPr>
          <w:rFonts w:ascii="Book Antiqua" w:hAnsi="Book Antiqua" w:cstheme="minorHAnsi"/>
          <w:sz w:val="28"/>
          <w:szCs w:val="28"/>
          <w:lang w:val="el-GR"/>
        </w:rPr>
        <w:t xml:space="preserve">και ιδιαιτέρα εποικοδομητικό επιχειρηματικό φόρουμ σε συνεργασία και με τη συμμετοχή του Εμπορικού Επιμελητηρίου της Σερβίας. </w:t>
      </w:r>
    </w:p>
    <w:p w:rsidR="00582578" w:rsidRPr="00996D13" w:rsidRDefault="00582578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  <w:lang w:val="el-GR"/>
        </w:rPr>
      </w:pPr>
      <w:r w:rsidRPr="00996D13">
        <w:rPr>
          <w:rFonts w:ascii="Book Antiqua" w:hAnsi="Book Antiqua" w:cstheme="minorHAnsi"/>
          <w:sz w:val="28"/>
          <w:szCs w:val="28"/>
          <w:lang w:val="el-GR"/>
        </w:rPr>
        <w:t xml:space="preserve">Βασικοί πυλώνες του συγκεκριμένου φόρουμ ήταν η γυναικεία, η νεανική καθώς και η κοινωνική επιχειρηματικότητα. </w:t>
      </w:r>
    </w:p>
    <w:p w:rsidR="00996D13" w:rsidRDefault="00582578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  <w:lang w:val="el-GR"/>
        </w:rPr>
      </w:pPr>
      <w:r w:rsidRPr="00996D13">
        <w:rPr>
          <w:rFonts w:ascii="Book Antiqua" w:hAnsi="Book Antiqua" w:cstheme="minorHAnsi"/>
          <w:sz w:val="28"/>
          <w:szCs w:val="28"/>
          <w:lang w:val="el-GR"/>
        </w:rPr>
        <w:t>Στο διήμερο αυτό, οι συμμετέχοντες είχαν την ευκαιρία να παρακολουθήσουν μια σειρά από παρουσιάσεις και ομιλίες από αντίστοιχα μέλη του Επιμελητηρίου της Σερβίας.</w:t>
      </w:r>
      <w:r w:rsidR="004D33F5" w:rsidRP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</w:p>
    <w:p w:rsidR="00996D13" w:rsidRDefault="004D33F5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  <w:lang w:val="el-GR"/>
        </w:rPr>
      </w:pPr>
      <w:r w:rsidRPr="00996D13">
        <w:rPr>
          <w:rFonts w:ascii="Book Antiqua" w:hAnsi="Book Antiqua" w:cstheme="minorHAnsi"/>
          <w:sz w:val="28"/>
          <w:szCs w:val="28"/>
          <w:lang w:val="el-GR"/>
        </w:rPr>
        <w:t xml:space="preserve">Ιδιαίτερη εντύπωση και αναγνώριση είχαν οι επιχειρηματικές ευκαιρίες που παρουσιάστηκαν κατά την διάρκεια του φόρουμ, </w:t>
      </w:r>
      <w:r w:rsidR="00D24C55" w:rsidRPr="00996D13">
        <w:rPr>
          <w:rFonts w:ascii="Book Antiqua" w:hAnsi="Book Antiqua" w:cstheme="minorHAnsi"/>
          <w:sz w:val="28"/>
          <w:szCs w:val="28"/>
          <w:lang w:val="el-GR"/>
        </w:rPr>
        <w:t>μέσα σε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="00D24C55" w:rsidRPr="00996D13">
        <w:rPr>
          <w:rFonts w:ascii="Book Antiqua" w:hAnsi="Book Antiqua" w:cstheme="minorHAnsi"/>
          <w:sz w:val="28"/>
          <w:szCs w:val="28"/>
          <w:lang w:val="el-GR"/>
        </w:rPr>
        <w:t>συνεχώς αυξανόμενο οικονομικό περιβάλλον</w:t>
      </w:r>
      <w:r w:rsidRPr="00996D13">
        <w:rPr>
          <w:rFonts w:ascii="Book Antiqua" w:hAnsi="Book Antiqua" w:cstheme="minorHAnsi"/>
          <w:sz w:val="28"/>
          <w:szCs w:val="28"/>
          <w:lang w:val="el-GR"/>
        </w:rPr>
        <w:t>.</w:t>
      </w:r>
      <w:r w:rsidR="008D357F" w:rsidRP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</w:p>
    <w:p w:rsidR="00996D13" w:rsidRDefault="008D357F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  <w:lang w:val="el-GR"/>
        </w:rPr>
      </w:pPr>
      <w:r w:rsidRPr="00996D13">
        <w:rPr>
          <w:rFonts w:ascii="Book Antiqua" w:hAnsi="Book Antiqua" w:cstheme="minorHAnsi"/>
          <w:sz w:val="28"/>
          <w:szCs w:val="28"/>
          <w:lang w:val="el-GR"/>
        </w:rPr>
        <w:t>Σημαντικό είναι επίσης και το γεγονός ότι οι περισσότεροι ομιλητές του φόρουμ ήταν γυναίκες, αναδεικνύοντας με το τρόπο αυτό την σημαντικότητα της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γυναικείας επιχειρηματικότητας παγκοσμίως.</w:t>
      </w:r>
    </w:p>
    <w:p w:rsidR="00996D13" w:rsidRDefault="008D357F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  <w:lang w:val="el-GR"/>
        </w:rPr>
      </w:pPr>
      <w:r w:rsidRP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="00C07C7C" w:rsidRPr="00996D13">
        <w:rPr>
          <w:rFonts w:ascii="Book Antiqua" w:hAnsi="Book Antiqua" w:cstheme="minorHAnsi"/>
          <w:sz w:val="28"/>
          <w:szCs w:val="28"/>
          <w:lang w:val="el-GR"/>
        </w:rPr>
        <w:t>Επιπλέον, οι συναντήσεις μεταξύ των μελών των δύο επιμελητηρίων και συμμετεχόντων στο φόρουμ, οδήγησαν όχι μόνο στην περαιτέ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>ρω σύσφιξη των σχέσεων των δύο Ε</w:t>
      </w:r>
      <w:r w:rsidR="00C07C7C" w:rsidRPr="00996D13">
        <w:rPr>
          <w:rFonts w:ascii="Book Antiqua" w:hAnsi="Book Antiqua" w:cstheme="minorHAnsi"/>
          <w:sz w:val="28"/>
          <w:szCs w:val="28"/>
          <w:lang w:val="el-GR"/>
        </w:rPr>
        <w:t xml:space="preserve">πιμελητηρίων αλλά και στην ανταλλαγή απόψεων και γνώσεων σχετικά με 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τα σύγχρονα </w:t>
      </w:r>
      <w:r w:rsidR="00C07C7C" w:rsidRPr="00996D13">
        <w:rPr>
          <w:rFonts w:ascii="Book Antiqua" w:hAnsi="Book Antiqua" w:cstheme="minorHAnsi"/>
          <w:sz w:val="28"/>
          <w:szCs w:val="28"/>
          <w:lang w:val="el-GR"/>
        </w:rPr>
        <w:t xml:space="preserve">επιχειρηματικά πλάνα.  </w:t>
      </w:r>
    </w:p>
    <w:p w:rsidR="00996D13" w:rsidRDefault="008D357F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  <w:lang w:val="el-GR"/>
        </w:rPr>
      </w:pPr>
      <w:r w:rsidRPr="00996D13">
        <w:rPr>
          <w:rFonts w:ascii="Book Antiqua" w:hAnsi="Book Antiqua" w:cstheme="minorHAnsi"/>
          <w:sz w:val="28"/>
          <w:szCs w:val="28"/>
          <w:lang w:val="el-GR"/>
        </w:rPr>
        <w:lastRenderedPageBreak/>
        <w:t>Αποτέλεσμα αυτού του εποικοδομητικού επιχειρηματικού φόρουμ, ήταν και η υπογραφή ενός μνημον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>ίου συνεργασίας μεταξύ των δύο Ε</w:t>
      </w:r>
      <w:r w:rsidRPr="00996D13">
        <w:rPr>
          <w:rFonts w:ascii="Book Antiqua" w:hAnsi="Book Antiqua" w:cstheme="minorHAnsi"/>
          <w:sz w:val="28"/>
          <w:szCs w:val="28"/>
          <w:lang w:val="el-GR"/>
        </w:rPr>
        <w:t>πιμελητηρίων. Σκοπός αυτού είναι η εκατέρωθεν ανταλλαγή γνώσ</w:t>
      </w:r>
      <w:r w:rsidR="006D5314" w:rsidRPr="00996D13">
        <w:rPr>
          <w:rFonts w:ascii="Book Antiqua" w:hAnsi="Book Antiqua" w:cstheme="minorHAnsi"/>
          <w:sz w:val="28"/>
          <w:szCs w:val="28"/>
          <w:lang w:val="el-GR"/>
        </w:rPr>
        <w:t>εων και υποστήριξης σε θέματα όπως η γυναικεία, η νεανική και η κοινωνική επιχειρ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ηματικότητα , </w:t>
      </w:r>
      <w:r w:rsidR="006D5314" w:rsidRPr="00996D13">
        <w:rPr>
          <w:rFonts w:ascii="Book Antiqua" w:hAnsi="Book Antiqua" w:cstheme="minorHAnsi"/>
          <w:sz w:val="28"/>
          <w:szCs w:val="28"/>
          <w:lang w:val="el-GR"/>
        </w:rPr>
        <w:t xml:space="preserve">με στόχο και σκοπό την περαιτέρω βελτίωση και ανάπτυξη των συνθηκών στους τομείς αυτούς. </w:t>
      </w:r>
    </w:p>
    <w:p w:rsidR="00996D13" w:rsidRDefault="003976E8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  <w:lang w:val="el-GR"/>
        </w:rPr>
      </w:pPr>
      <w:r w:rsidRPr="00996D13">
        <w:rPr>
          <w:rFonts w:ascii="Book Antiqua" w:hAnsi="Book Antiqua" w:cstheme="minorHAnsi"/>
          <w:sz w:val="28"/>
          <w:szCs w:val="28"/>
          <w:lang w:val="el-GR"/>
        </w:rPr>
        <w:t>Η αποστολή του επιμελητηρίου της Σερβίας αποτελούνταν από τα εξής μέλη</w:t>
      </w:r>
      <w:r w:rsidRPr="00996D13">
        <w:rPr>
          <w:rFonts w:ascii="Book Antiqua" w:hAnsi="Book Antiqua" w:cstheme="minorHAnsi"/>
          <w:b/>
          <w:sz w:val="28"/>
          <w:szCs w:val="28"/>
          <w:lang w:val="el-GR"/>
        </w:rPr>
        <w:t xml:space="preserve">: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Mrs</w:t>
      </w:r>
      <w:proofErr w:type="spellEnd"/>
      <w:r w:rsidRPr="00996D13">
        <w:rPr>
          <w:rFonts w:ascii="Book Antiqua" w:hAnsi="Book Antiqua" w:cstheme="minorHAnsi"/>
          <w:b/>
          <w:sz w:val="28"/>
          <w:szCs w:val="28"/>
          <w:lang w:val="el-GR"/>
        </w:rPr>
        <w:t xml:space="preserve">.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Branislava</w:t>
      </w:r>
      <w:proofErr w:type="spellEnd"/>
      <w:r w:rsidR="00996D13">
        <w:rPr>
          <w:rFonts w:ascii="Book Antiqua" w:hAnsi="Book Antiqua" w:cstheme="minorHAnsi"/>
          <w:b/>
          <w:sz w:val="28"/>
          <w:szCs w:val="28"/>
          <w:lang w:val="el-GR"/>
        </w:rPr>
        <w:t xml:space="preserve">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Simani</w:t>
      </w:r>
      <w:proofErr w:type="spellEnd"/>
      <w:r w:rsidRPr="00996D13">
        <w:rPr>
          <w:rFonts w:ascii="Book Antiqua" w:hAnsi="Book Antiqua" w:cstheme="minorHAnsi"/>
          <w:b/>
          <w:sz w:val="28"/>
          <w:szCs w:val="28"/>
          <w:lang w:val="el-GR"/>
        </w:rPr>
        <w:t>ć</w:t>
      </w:r>
      <w:r w:rsidR="00996D13">
        <w:rPr>
          <w:rFonts w:ascii="Book Antiqua" w:hAnsi="Book Antiqua" w:cstheme="minorHAnsi"/>
          <w:b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Director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Entrepreneurship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Office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of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CCI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Serbia</w:t>
      </w:r>
      <w:r w:rsidRPr="00996D13">
        <w:rPr>
          <w:rFonts w:ascii="Book Antiqua" w:hAnsi="Book Antiqua" w:cstheme="minorHAnsi"/>
          <w:sz w:val="28"/>
          <w:szCs w:val="28"/>
          <w:lang w:val="el-GR"/>
        </w:rPr>
        <w:t xml:space="preserve"> (Διευθύντρια του Επιχειρηματικού γραφείου/τομέα του Επιμελητηρίου της Σερβίας),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Mrs</w:t>
      </w:r>
      <w:proofErr w:type="spellEnd"/>
      <w:r w:rsidRPr="00996D13">
        <w:rPr>
          <w:rFonts w:ascii="Book Antiqua" w:hAnsi="Book Antiqua" w:cstheme="minorHAnsi"/>
          <w:b/>
          <w:sz w:val="28"/>
          <w:szCs w:val="28"/>
          <w:lang w:val="el-GR"/>
        </w:rPr>
        <w:t xml:space="preserve">.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Slobodanka</w:t>
      </w:r>
      <w:proofErr w:type="spellEnd"/>
      <w:r w:rsidR="00996D13">
        <w:rPr>
          <w:rFonts w:ascii="Book Antiqua" w:hAnsi="Book Antiqua" w:cstheme="minorHAnsi"/>
          <w:b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b/>
          <w:sz w:val="28"/>
          <w:szCs w:val="28"/>
        </w:rPr>
        <w:t>D</w:t>
      </w:r>
      <w:r w:rsidRPr="00996D13">
        <w:rPr>
          <w:rFonts w:ascii="Book Antiqua" w:hAnsi="Book Antiqua" w:cstheme="minorHAnsi"/>
          <w:b/>
          <w:sz w:val="28"/>
          <w:szCs w:val="28"/>
          <w:lang w:val="el-GR"/>
        </w:rPr>
        <w:t>ž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inovi</w:t>
      </w:r>
      <w:proofErr w:type="spellEnd"/>
      <w:r w:rsidRPr="00996D13">
        <w:rPr>
          <w:rFonts w:ascii="Book Antiqua" w:hAnsi="Book Antiqua" w:cstheme="minorHAnsi"/>
          <w:b/>
          <w:sz w:val="28"/>
          <w:szCs w:val="28"/>
          <w:lang w:val="el-GR"/>
        </w:rPr>
        <w:t>ć-</w:t>
      </w:r>
      <w:r w:rsidRPr="00996D13">
        <w:rPr>
          <w:rFonts w:ascii="Book Antiqua" w:hAnsi="Book Antiqua" w:cstheme="minorHAnsi"/>
          <w:b/>
          <w:sz w:val="28"/>
          <w:szCs w:val="28"/>
        </w:rPr>
        <w:t>Koji</w:t>
      </w:r>
      <w:r w:rsidRPr="00996D13">
        <w:rPr>
          <w:rFonts w:ascii="Book Antiqua" w:hAnsi="Book Antiqua" w:cstheme="minorHAnsi"/>
          <w:b/>
          <w:sz w:val="28"/>
          <w:szCs w:val="28"/>
          <w:lang w:val="el-GR"/>
        </w:rPr>
        <w:t>ć</w:t>
      </w:r>
      <w:r w:rsidRPr="00996D13">
        <w:rPr>
          <w:rFonts w:ascii="Book Antiqua" w:hAnsi="Book Antiqua" w:cstheme="minorHAnsi"/>
          <w:sz w:val="28"/>
          <w:szCs w:val="28"/>
          <w:lang w:val="el-GR"/>
        </w:rPr>
        <w:t xml:space="preserve">, </w:t>
      </w:r>
      <w:r w:rsidRPr="00996D13">
        <w:rPr>
          <w:rFonts w:ascii="Book Antiqua" w:hAnsi="Book Antiqua" w:cstheme="minorHAnsi"/>
          <w:sz w:val="28"/>
          <w:szCs w:val="28"/>
        </w:rPr>
        <w:t>MSc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, </w:t>
      </w:r>
      <w:r w:rsidRPr="00996D13">
        <w:rPr>
          <w:rFonts w:ascii="Book Antiqua" w:hAnsi="Book Antiqua" w:cstheme="minorHAnsi"/>
          <w:sz w:val="28"/>
          <w:szCs w:val="28"/>
        </w:rPr>
        <w:t>Head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of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the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Entrepreneurship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of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CCI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Serbia</w:t>
      </w:r>
      <w:r w:rsidRPr="00996D13">
        <w:rPr>
          <w:rFonts w:ascii="Book Antiqua" w:hAnsi="Book Antiqua" w:cstheme="minorHAnsi"/>
          <w:sz w:val="28"/>
          <w:szCs w:val="28"/>
          <w:lang w:val="el-GR"/>
        </w:rPr>
        <w:t xml:space="preserve"> (Επικεφαλής του Επιχειρηματικού γραφείου/τομέα του Επιμελητηρίου της Σερβίας),</w:t>
      </w:r>
      <w:r w:rsidR="000629FA" w:rsidRPr="000629FA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Mrs</w:t>
      </w:r>
      <w:proofErr w:type="spellEnd"/>
      <w:r w:rsidRPr="00996D13">
        <w:rPr>
          <w:rFonts w:ascii="Book Antiqua" w:hAnsi="Book Antiqua" w:cstheme="minorHAnsi"/>
          <w:b/>
          <w:sz w:val="28"/>
          <w:szCs w:val="28"/>
          <w:lang w:val="el-GR"/>
        </w:rPr>
        <w:t xml:space="preserve">. </w:t>
      </w:r>
      <w:r w:rsidRPr="00996D13">
        <w:rPr>
          <w:rFonts w:ascii="Book Antiqua" w:hAnsi="Book Antiqua" w:cstheme="minorHAnsi"/>
          <w:b/>
          <w:sz w:val="28"/>
          <w:szCs w:val="28"/>
        </w:rPr>
        <w:t>Du</w:t>
      </w:r>
      <w:r w:rsidRPr="00996D13">
        <w:rPr>
          <w:rFonts w:ascii="Book Antiqua" w:hAnsi="Book Antiqua" w:cstheme="minorHAnsi"/>
          <w:b/>
          <w:sz w:val="28"/>
          <w:szCs w:val="28"/>
          <w:lang w:val="el-GR"/>
        </w:rPr>
        <w:t>š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anka</w:t>
      </w:r>
      <w:proofErr w:type="spellEnd"/>
      <w:r w:rsidR="00996D13">
        <w:rPr>
          <w:rFonts w:ascii="Book Antiqua" w:hAnsi="Book Antiqua" w:cstheme="minorHAnsi"/>
          <w:b/>
          <w:sz w:val="28"/>
          <w:szCs w:val="28"/>
          <w:lang w:val="el-GR"/>
        </w:rPr>
        <w:t xml:space="preserve">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Kova</w:t>
      </w:r>
      <w:proofErr w:type="spellEnd"/>
      <w:r w:rsidRPr="00996D13">
        <w:rPr>
          <w:rFonts w:ascii="Book Antiqua" w:hAnsi="Book Antiqua" w:cstheme="minorHAnsi"/>
          <w:b/>
          <w:sz w:val="28"/>
          <w:szCs w:val="28"/>
          <w:lang w:val="el-GR"/>
        </w:rPr>
        <w:t>č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evi</w:t>
      </w:r>
      <w:proofErr w:type="spellEnd"/>
      <w:r w:rsidRPr="00996D13">
        <w:rPr>
          <w:rFonts w:ascii="Book Antiqua" w:hAnsi="Book Antiqua" w:cstheme="minorHAnsi"/>
          <w:b/>
          <w:sz w:val="28"/>
          <w:szCs w:val="28"/>
          <w:lang w:val="el-GR"/>
        </w:rPr>
        <w:t>ć</w:t>
      </w:r>
      <w:r w:rsidR="00996D13">
        <w:rPr>
          <w:rFonts w:ascii="Book Antiqua" w:hAnsi="Book Antiqua" w:cstheme="minorHAnsi"/>
          <w:b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Vice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President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of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the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Women</w:t>
      </w:r>
      <w:r w:rsidRPr="00996D13">
        <w:rPr>
          <w:rFonts w:ascii="Book Antiqua" w:hAnsi="Book Antiqua" w:cstheme="minorHAnsi"/>
          <w:sz w:val="28"/>
          <w:szCs w:val="28"/>
          <w:lang w:val="el-GR"/>
        </w:rPr>
        <w:t>'</w:t>
      </w:r>
      <w:r w:rsidRPr="00996D13">
        <w:rPr>
          <w:rFonts w:ascii="Book Antiqua" w:hAnsi="Book Antiqua" w:cstheme="minorHAnsi"/>
          <w:sz w:val="28"/>
          <w:szCs w:val="28"/>
        </w:rPr>
        <w:t>s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Council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of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the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Real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Estate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Cluster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of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Serbia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and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co</w:t>
      </w:r>
      <w:r w:rsidRPr="00996D13">
        <w:rPr>
          <w:rFonts w:ascii="Book Antiqua" w:hAnsi="Book Antiqua" w:cstheme="minorHAnsi"/>
          <w:sz w:val="28"/>
          <w:szCs w:val="28"/>
          <w:lang w:val="el-GR"/>
        </w:rPr>
        <w:t>-</w:t>
      </w:r>
      <w:r w:rsidRPr="00996D13">
        <w:rPr>
          <w:rFonts w:ascii="Book Antiqua" w:hAnsi="Book Antiqua" w:cstheme="minorHAnsi"/>
          <w:sz w:val="28"/>
          <w:szCs w:val="28"/>
        </w:rPr>
        <w:t>owner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of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the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Real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Estate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Agency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proofErr w:type="spellStart"/>
      <w:r w:rsidRPr="00996D13">
        <w:rPr>
          <w:rFonts w:ascii="Book Antiqua" w:hAnsi="Book Antiqua" w:cstheme="minorHAnsi"/>
          <w:sz w:val="28"/>
          <w:szCs w:val="28"/>
        </w:rPr>
        <w:t>Cvetkovi</w:t>
      </w:r>
      <w:proofErr w:type="spellEnd"/>
      <w:r w:rsidRPr="00996D13">
        <w:rPr>
          <w:rFonts w:ascii="Book Antiqua" w:hAnsi="Book Antiqua" w:cstheme="minorHAnsi"/>
          <w:sz w:val="28"/>
          <w:szCs w:val="28"/>
          <w:lang w:val="el-GR"/>
        </w:rPr>
        <w:t>ć-</w:t>
      </w:r>
      <w:r w:rsidRPr="00996D13">
        <w:rPr>
          <w:rFonts w:ascii="Book Antiqua" w:hAnsi="Book Antiqua" w:cstheme="minorHAnsi"/>
          <w:sz w:val="28"/>
          <w:szCs w:val="28"/>
        </w:rPr>
        <w:t>Ro</w:t>
      </w:r>
      <w:r w:rsidRPr="00996D13">
        <w:rPr>
          <w:rFonts w:ascii="Book Antiqua" w:hAnsi="Book Antiqua" w:cstheme="minorHAnsi"/>
          <w:sz w:val="28"/>
          <w:szCs w:val="28"/>
          <w:lang w:val="el-GR"/>
        </w:rPr>
        <w:t>š</w:t>
      </w:r>
      <w:proofErr w:type="spellStart"/>
      <w:r w:rsidRPr="00996D13">
        <w:rPr>
          <w:rFonts w:ascii="Book Antiqua" w:hAnsi="Book Antiqua" w:cstheme="minorHAnsi"/>
          <w:sz w:val="28"/>
          <w:szCs w:val="28"/>
        </w:rPr>
        <w:t>kov</w:t>
      </w:r>
      <w:proofErr w:type="spellEnd"/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from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Pr="00996D13">
        <w:rPr>
          <w:rFonts w:ascii="Book Antiqua" w:hAnsi="Book Antiqua" w:cstheme="minorHAnsi"/>
          <w:sz w:val="28"/>
          <w:szCs w:val="28"/>
        </w:rPr>
        <w:t>Belgrade</w:t>
      </w:r>
      <w:r w:rsidRPr="00996D13">
        <w:rPr>
          <w:rFonts w:ascii="Book Antiqua" w:hAnsi="Book Antiqua" w:cstheme="minorHAnsi"/>
          <w:sz w:val="28"/>
          <w:szCs w:val="28"/>
          <w:lang w:val="el-GR"/>
        </w:rPr>
        <w:t xml:space="preserve"> (</w:t>
      </w:r>
      <w:r w:rsidR="00CB1CCA" w:rsidRPr="00996D13">
        <w:rPr>
          <w:rFonts w:ascii="Book Antiqua" w:hAnsi="Book Antiqua" w:cstheme="minorHAnsi"/>
          <w:sz w:val="28"/>
          <w:szCs w:val="28"/>
          <w:lang w:val="el-GR"/>
        </w:rPr>
        <w:t xml:space="preserve">Αντιπρόεδρος του Συμβουλίου Γυναικών Μεσιτών της Σερβίας και συνιδιοκτήτης του μεσιτικού γραφείου </w:t>
      </w:r>
      <w:proofErr w:type="spellStart"/>
      <w:r w:rsidR="00CB1CCA" w:rsidRPr="00996D13">
        <w:rPr>
          <w:rFonts w:ascii="Book Antiqua" w:hAnsi="Book Antiqua" w:cstheme="minorHAnsi"/>
          <w:sz w:val="28"/>
          <w:szCs w:val="28"/>
        </w:rPr>
        <w:t>Cvetkovi</w:t>
      </w:r>
      <w:proofErr w:type="spellEnd"/>
      <w:r w:rsidR="00CB1CCA" w:rsidRPr="00996D13">
        <w:rPr>
          <w:rFonts w:ascii="Book Antiqua" w:hAnsi="Book Antiqua" w:cstheme="minorHAnsi"/>
          <w:sz w:val="28"/>
          <w:szCs w:val="28"/>
          <w:lang w:val="el-GR"/>
        </w:rPr>
        <w:t>ć-</w:t>
      </w:r>
      <w:r w:rsidR="00CB1CCA" w:rsidRPr="00996D13">
        <w:rPr>
          <w:rFonts w:ascii="Book Antiqua" w:hAnsi="Book Antiqua" w:cstheme="minorHAnsi"/>
          <w:sz w:val="28"/>
          <w:szCs w:val="28"/>
        </w:rPr>
        <w:t>Ro</w:t>
      </w:r>
      <w:r w:rsidR="00CB1CCA" w:rsidRPr="00996D13">
        <w:rPr>
          <w:rFonts w:ascii="Book Antiqua" w:hAnsi="Book Antiqua" w:cstheme="minorHAnsi"/>
          <w:sz w:val="28"/>
          <w:szCs w:val="28"/>
          <w:lang w:val="el-GR"/>
        </w:rPr>
        <w:t>š</w:t>
      </w:r>
      <w:proofErr w:type="spellStart"/>
      <w:r w:rsidR="00CB1CCA" w:rsidRPr="00996D13">
        <w:rPr>
          <w:rFonts w:ascii="Book Antiqua" w:hAnsi="Book Antiqua" w:cstheme="minorHAnsi"/>
          <w:sz w:val="28"/>
          <w:szCs w:val="28"/>
        </w:rPr>
        <w:t>kov</w:t>
      </w:r>
      <w:proofErr w:type="spellEnd"/>
      <w:r w:rsidR="00CB1CCA" w:rsidRPr="00996D13">
        <w:rPr>
          <w:rFonts w:ascii="Book Antiqua" w:hAnsi="Book Antiqua" w:cstheme="minorHAnsi"/>
          <w:sz w:val="28"/>
          <w:szCs w:val="28"/>
          <w:lang w:val="el-GR"/>
        </w:rPr>
        <w:t xml:space="preserve"> με έδρα το Βελιγράδι) καθώς και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η </w:t>
      </w:r>
      <w:r w:rsidR="00CB1CCA" w:rsidRP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proofErr w:type="spellStart"/>
      <w:r w:rsidR="00CB1CCA" w:rsidRPr="00996D13">
        <w:rPr>
          <w:rFonts w:ascii="Book Antiqua" w:hAnsi="Book Antiqua" w:cstheme="minorHAnsi"/>
          <w:b/>
          <w:sz w:val="28"/>
          <w:szCs w:val="28"/>
        </w:rPr>
        <w:t>Mrs</w:t>
      </w:r>
      <w:proofErr w:type="spellEnd"/>
      <w:r w:rsidR="00CB1CCA" w:rsidRPr="00996D13">
        <w:rPr>
          <w:rFonts w:ascii="Book Antiqua" w:hAnsi="Book Antiqua" w:cstheme="minorHAnsi"/>
          <w:b/>
          <w:sz w:val="28"/>
          <w:szCs w:val="28"/>
          <w:lang w:val="el-GR"/>
        </w:rPr>
        <w:t>. Ž</w:t>
      </w:r>
      <w:proofErr w:type="spellStart"/>
      <w:r w:rsidR="00CB1CCA" w:rsidRPr="00996D13">
        <w:rPr>
          <w:rFonts w:ascii="Book Antiqua" w:hAnsi="Book Antiqua" w:cstheme="minorHAnsi"/>
          <w:b/>
          <w:sz w:val="28"/>
          <w:szCs w:val="28"/>
        </w:rPr>
        <w:t>aklina</w:t>
      </w:r>
      <w:proofErr w:type="spellEnd"/>
      <w:r w:rsidR="00996D13">
        <w:rPr>
          <w:rFonts w:ascii="Book Antiqua" w:hAnsi="Book Antiqua" w:cstheme="minorHAnsi"/>
          <w:b/>
          <w:sz w:val="28"/>
          <w:szCs w:val="28"/>
          <w:lang w:val="el-GR"/>
        </w:rPr>
        <w:t xml:space="preserve"> </w:t>
      </w:r>
      <w:proofErr w:type="spellStart"/>
      <w:r w:rsidR="00CB1CCA" w:rsidRPr="00996D13">
        <w:rPr>
          <w:rFonts w:ascii="Book Antiqua" w:hAnsi="Book Antiqua" w:cstheme="minorHAnsi"/>
          <w:b/>
          <w:sz w:val="28"/>
          <w:szCs w:val="28"/>
        </w:rPr>
        <w:t>Nedeljkovi</w:t>
      </w:r>
      <w:proofErr w:type="spellEnd"/>
      <w:r w:rsidR="00CB1CCA" w:rsidRPr="00996D13">
        <w:rPr>
          <w:rFonts w:ascii="Book Antiqua" w:hAnsi="Book Antiqua" w:cstheme="minorHAnsi"/>
          <w:b/>
          <w:sz w:val="28"/>
          <w:szCs w:val="28"/>
          <w:lang w:val="el-GR"/>
        </w:rPr>
        <w:t>ć</w:t>
      </w:r>
      <w:r w:rsidR="00CB1CCA" w:rsidRPr="00996D13">
        <w:rPr>
          <w:rFonts w:ascii="Book Antiqua" w:hAnsi="Book Antiqua" w:cstheme="minorHAnsi"/>
          <w:sz w:val="28"/>
          <w:szCs w:val="28"/>
          <w:lang w:val="el-GR"/>
        </w:rPr>
        <w:t xml:space="preserve">, </w:t>
      </w:r>
      <w:r w:rsidR="00CB1CCA" w:rsidRPr="00996D13">
        <w:rPr>
          <w:rFonts w:ascii="Book Antiqua" w:hAnsi="Book Antiqua" w:cstheme="minorHAnsi"/>
          <w:sz w:val="28"/>
          <w:szCs w:val="28"/>
        </w:rPr>
        <w:t>Owner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="00CB1CCA" w:rsidRPr="00996D13">
        <w:rPr>
          <w:rFonts w:ascii="Book Antiqua" w:hAnsi="Book Antiqua" w:cstheme="minorHAnsi"/>
          <w:sz w:val="28"/>
          <w:szCs w:val="28"/>
        </w:rPr>
        <w:t>at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="00CB1CCA" w:rsidRPr="00996D13">
        <w:rPr>
          <w:rFonts w:ascii="Book Antiqua" w:hAnsi="Book Antiqua" w:cstheme="minorHAnsi"/>
          <w:sz w:val="28"/>
          <w:szCs w:val="28"/>
        </w:rPr>
        <w:t>MOBILNA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="00CB1CCA" w:rsidRPr="00996D13">
        <w:rPr>
          <w:rFonts w:ascii="Book Antiqua" w:hAnsi="Book Antiqua" w:cstheme="minorHAnsi"/>
          <w:sz w:val="28"/>
          <w:szCs w:val="28"/>
        </w:rPr>
        <w:t>SESTRA</w:t>
      </w:r>
      <w:r w:rsidR="00CB1CCA" w:rsidRPr="00996D13">
        <w:rPr>
          <w:rFonts w:ascii="Book Antiqua" w:hAnsi="Book Antiqua" w:cstheme="minorHAnsi"/>
          <w:sz w:val="28"/>
          <w:szCs w:val="28"/>
          <w:lang w:val="el-GR"/>
        </w:rPr>
        <w:t xml:space="preserve">,  </w:t>
      </w:r>
      <w:r w:rsidR="00CB1CCA" w:rsidRPr="00996D13">
        <w:rPr>
          <w:rFonts w:ascii="Book Antiqua" w:hAnsi="Book Antiqua" w:cstheme="minorHAnsi"/>
          <w:sz w:val="28"/>
          <w:szCs w:val="28"/>
        </w:rPr>
        <w:t>Nursing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="00CB1CCA" w:rsidRPr="00996D13">
        <w:rPr>
          <w:rFonts w:ascii="Book Antiqua" w:hAnsi="Book Antiqua" w:cstheme="minorHAnsi"/>
          <w:sz w:val="28"/>
          <w:szCs w:val="28"/>
        </w:rPr>
        <w:t>elderly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="00CB1CCA" w:rsidRPr="00996D13">
        <w:rPr>
          <w:rFonts w:ascii="Book Antiqua" w:hAnsi="Book Antiqua" w:cstheme="minorHAnsi"/>
          <w:sz w:val="28"/>
          <w:szCs w:val="28"/>
        </w:rPr>
        <w:t>people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="00CB1CCA" w:rsidRPr="00996D13">
        <w:rPr>
          <w:rFonts w:ascii="Book Antiqua" w:hAnsi="Book Antiqua" w:cstheme="minorHAnsi"/>
          <w:sz w:val="28"/>
          <w:szCs w:val="28"/>
        </w:rPr>
        <w:t>and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proofErr w:type="spellStart"/>
      <w:r w:rsidR="00CB1CCA" w:rsidRPr="00996D13">
        <w:rPr>
          <w:rFonts w:ascii="Book Antiqua" w:hAnsi="Book Antiqua" w:cstheme="minorHAnsi"/>
          <w:sz w:val="28"/>
          <w:szCs w:val="28"/>
        </w:rPr>
        <w:t>babycare</w:t>
      </w:r>
      <w:proofErr w:type="spellEnd"/>
      <w:r w:rsidR="00CB1CCA" w:rsidRPr="00996D13">
        <w:rPr>
          <w:rFonts w:ascii="Book Antiqua" w:hAnsi="Book Antiqua" w:cstheme="minorHAnsi"/>
          <w:sz w:val="28"/>
          <w:szCs w:val="28"/>
          <w:lang w:val="el-GR"/>
        </w:rPr>
        <w:t xml:space="preserve"> (Ιδιοκτήτρια εταιρείας παροχής υπηρεσιών περίθαλψης ηλικιωμένων και βρεφών).  </w:t>
      </w:r>
    </w:p>
    <w:p w:rsidR="00610C19" w:rsidRPr="00996D13" w:rsidRDefault="00CB1CCA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  <w:lang w:val="el-GR"/>
        </w:rPr>
      </w:pPr>
      <w:r w:rsidRPr="00996D13">
        <w:rPr>
          <w:rFonts w:ascii="Book Antiqua" w:hAnsi="Book Antiqua" w:cstheme="minorHAnsi"/>
          <w:sz w:val="28"/>
          <w:szCs w:val="28"/>
          <w:lang w:val="el-GR"/>
        </w:rPr>
        <w:t xml:space="preserve">Με την παρουσία τους τιμήσαν το φόρουμ, ο κύριος </w:t>
      </w:r>
      <w:r w:rsidRPr="00996D13">
        <w:rPr>
          <w:rFonts w:ascii="Book Antiqua" w:hAnsi="Book Antiqua" w:cstheme="minorHAnsi"/>
          <w:b/>
          <w:sz w:val="28"/>
          <w:szCs w:val="28"/>
          <w:lang w:val="el-GR"/>
        </w:rPr>
        <w:t>Σπ</w:t>
      </w:r>
      <w:r w:rsidR="00B57A83" w:rsidRPr="00996D13">
        <w:rPr>
          <w:rFonts w:ascii="Book Antiqua" w:hAnsi="Book Antiqua" w:cstheme="minorHAnsi"/>
          <w:b/>
          <w:sz w:val="28"/>
          <w:szCs w:val="28"/>
          <w:lang w:val="el-GR"/>
        </w:rPr>
        <w:t>υρίδων Α.</w:t>
      </w:r>
      <w:r w:rsidRPr="00996D13">
        <w:rPr>
          <w:rFonts w:ascii="Book Antiqua" w:hAnsi="Book Antiqua" w:cstheme="minorHAnsi"/>
          <w:b/>
          <w:sz w:val="28"/>
          <w:szCs w:val="28"/>
          <w:lang w:val="el-GR"/>
        </w:rPr>
        <w:t xml:space="preserve"> Μάστορας</w:t>
      </w:r>
      <w:r w:rsidRPr="00996D13">
        <w:rPr>
          <w:rFonts w:ascii="Book Antiqua" w:hAnsi="Book Antiqua" w:cstheme="minorHAnsi"/>
          <w:sz w:val="28"/>
          <w:szCs w:val="28"/>
          <w:lang w:val="el-GR"/>
        </w:rPr>
        <w:t xml:space="preserve"> (</w:t>
      </w:r>
      <w:r w:rsidR="00B57A83" w:rsidRPr="00996D13">
        <w:rPr>
          <w:rFonts w:ascii="Book Antiqua" w:hAnsi="Book Antiqua" w:cstheme="minorHAnsi"/>
          <w:sz w:val="28"/>
          <w:szCs w:val="28"/>
          <w:lang w:val="el-GR"/>
        </w:rPr>
        <w:t>Επίτιμος Π</w:t>
      </w:r>
      <w:r w:rsidRPr="00996D13">
        <w:rPr>
          <w:rFonts w:ascii="Book Antiqua" w:hAnsi="Book Antiqua" w:cstheme="minorHAnsi"/>
          <w:sz w:val="28"/>
          <w:szCs w:val="28"/>
          <w:lang w:val="el-GR"/>
        </w:rPr>
        <w:t xml:space="preserve">ρόξενος της Σερβίας στην Κέρκυρα) , η κα. </w:t>
      </w:r>
      <w:r w:rsidR="005A3195" w:rsidRPr="00996D13">
        <w:rPr>
          <w:rFonts w:ascii="Book Antiqua" w:hAnsi="Book Antiqua" w:cstheme="minorHAnsi"/>
          <w:b/>
          <w:sz w:val="28"/>
          <w:szCs w:val="28"/>
          <w:lang w:val="el-GR"/>
        </w:rPr>
        <w:lastRenderedPageBreak/>
        <w:t>Παναγιώτα</w:t>
      </w:r>
      <w:r w:rsidR="00996D13">
        <w:rPr>
          <w:rFonts w:ascii="Book Antiqua" w:hAnsi="Book Antiqua" w:cstheme="minorHAnsi"/>
          <w:b/>
          <w:sz w:val="28"/>
          <w:szCs w:val="28"/>
          <w:lang w:val="el-GR"/>
        </w:rPr>
        <w:t xml:space="preserve">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  <w:lang w:val="el-GR"/>
        </w:rPr>
        <w:t>Τζάνε</w:t>
      </w:r>
      <w:proofErr w:type="spellEnd"/>
      <w:r w:rsidRPr="00996D13">
        <w:rPr>
          <w:rFonts w:ascii="Book Antiqua" w:hAnsi="Book Antiqua" w:cstheme="minorHAnsi"/>
          <w:sz w:val="28"/>
          <w:szCs w:val="28"/>
          <w:lang w:val="el-GR"/>
        </w:rPr>
        <w:t xml:space="preserve"> (εκπρόσωπος του Δήμου Κεντρικής Κέρκυρας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και </w:t>
      </w:r>
      <w:proofErr w:type="spellStart"/>
      <w:r w:rsidR="00996D13">
        <w:rPr>
          <w:rFonts w:ascii="Book Antiqua" w:hAnsi="Book Antiqua" w:cstheme="minorHAnsi"/>
          <w:sz w:val="28"/>
          <w:szCs w:val="28"/>
          <w:lang w:val="el-GR"/>
        </w:rPr>
        <w:t>Διαποντίων</w:t>
      </w:r>
      <w:proofErr w:type="spellEnd"/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Νήσων  </w:t>
      </w:r>
      <w:r w:rsidRPr="00996D13">
        <w:rPr>
          <w:rFonts w:ascii="Book Antiqua" w:hAnsi="Book Antiqua" w:cstheme="minorHAnsi"/>
          <w:sz w:val="28"/>
          <w:szCs w:val="28"/>
          <w:lang w:val="el-GR"/>
        </w:rPr>
        <w:t xml:space="preserve">), ο κύριος </w:t>
      </w:r>
      <w:r w:rsidR="00B57A83" w:rsidRPr="00996D13">
        <w:rPr>
          <w:rFonts w:ascii="Book Antiqua" w:hAnsi="Book Antiqua" w:cstheme="minorHAnsi"/>
          <w:b/>
          <w:sz w:val="28"/>
          <w:szCs w:val="28"/>
          <w:lang w:val="el-GR"/>
        </w:rPr>
        <w:t xml:space="preserve">Βασίλειος </w:t>
      </w:r>
      <w:proofErr w:type="spellStart"/>
      <w:r w:rsidR="002C31E3" w:rsidRPr="00996D13">
        <w:rPr>
          <w:rFonts w:ascii="Book Antiqua" w:hAnsi="Book Antiqua" w:cstheme="minorHAnsi"/>
          <w:b/>
          <w:sz w:val="28"/>
          <w:szCs w:val="28"/>
          <w:lang w:val="el-GR"/>
        </w:rPr>
        <w:t>Σταφύλη</w:t>
      </w:r>
      <w:r w:rsidR="005A3195" w:rsidRPr="00996D13">
        <w:rPr>
          <w:rFonts w:ascii="Book Antiqua" w:hAnsi="Book Antiqua" w:cstheme="minorHAnsi"/>
          <w:b/>
          <w:sz w:val="28"/>
          <w:szCs w:val="28"/>
          <w:lang w:val="el-GR"/>
        </w:rPr>
        <w:t>ς</w:t>
      </w:r>
      <w:proofErr w:type="spellEnd"/>
      <w:r w:rsidR="00996D13">
        <w:rPr>
          <w:rFonts w:ascii="Book Antiqua" w:hAnsi="Book Antiqua" w:cstheme="minorHAnsi"/>
          <w:b/>
          <w:sz w:val="28"/>
          <w:szCs w:val="28"/>
          <w:lang w:val="el-GR"/>
        </w:rPr>
        <w:t xml:space="preserve"> </w:t>
      </w:r>
      <w:r w:rsidR="002C31E3" w:rsidRPr="00996D13">
        <w:rPr>
          <w:rFonts w:ascii="Book Antiqua" w:hAnsi="Book Antiqua" w:cstheme="minorHAnsi"/>
          <w:sz w:val="28"/>
          <w:szCs w:val="28"/>
          <w:lang w:val="el-GR"/>
        </w:rPr>
        <w:t xml:space="preserve">(Ανώτερος Διοικητής Φρουράς Κέρκυρας, Τάγμα Εθνοφυλακής Κέρκυρας), </w:t>
      </w:r>
      <w:r w:rsidR="00610C19" w:rsidRPr="00996D13">
        <w:rPr>
          <w:rFonts w:ascii="Book Antiqua" w:hAnsi="Book Antiqua" w:cstheme="minorHAnsi"/>
          <w:b/>
          <w:sz w:val="28"/>
          <w:szCs w:val="28"/>
          <w:lang w:val="el-GR"/>
        </w:rPr>
        <w:t xml:space="preserve">πάτερ </w:t>
      </w:r>
      <w:r w:rsidR="005A3195" w:rsidRPr="00996D13">
        <w:rPr>
          <w:rFonts w:ascii="Book Antiqua" w:hAnsi="Book Antiqua" w:cstheme="minorHAnsi"/>
          <w:b/>
          <w:sz w:val="28"/>
          <w:szCs w:val="28"/>
          <w:lang w:val="el-GR"/>
        </w:rPr>
        <w:t>Νικόλαος</w:t>
      </w:r>
      <w:r w:rsidR="00610C19" w:rsidRPr="00996D13">
        <w:rPr>
          <w:rFonts w:ascii="Book Antiqua" w:hAnsi="Book Antiqua" w:cstheme="minorHAnsi"/>
          <w:sz w:val="28"/>
          <w:szCs w:val="28"/>
          <w:lang w:val="el-GR"/>
        </w:rPr>
        <w:t xml:space="preserve"> (εκπρόσωπος 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της Ιεράς </w:t>
      </w:r>
      <w:r w:rsidR="00610C19" w:rsidRPr="00996D13">
        <w:rPr>
          <w:rFonts w:ascii="Book Antiqua" w:hAnsi="Book Antiqua" w:cstheme="minorHAnsi"/>
          <w:sz w:val="28"/>
          <w:szCs w:val="28"/>
          <w:lang w:val="el-GR"/>
        </w:rPr>
        <w:t xml:space="preserve"> Μητρόπολης</w:t>
      </w:r>
      <w:r w:rsidR="00093381" w:rsidRPr="00996D13">
        <w:rPr>
          <w:rFonts w:ascii="Book Antiqua" w:hAnsi="Book Antiqua" w:cstheme="minorHAnsi"/>
          <w:sz w:val="28"/>
          <w:szCs w:val="28"/>
          <w:lang w:val="el-GR"/>
        </w:rPr>
        <w:t xml:space="preserve"> Κέρκυρας</w:t>
      </w:r>
      <w:r w:rsidR="00610C19" w:rsidRPr="00996D13">
        <w:rPr>
          <w:rFonts w:ascii="Book Antiqua" w:hAnsi="Book Antiqua" w:cstheme="minorHAnsi"/>
          <w:sz w:val="28"/>
          <w:szCs w:val="28"/>
          <w:lang w:val="el-GR"/>
        </w:rPr>
        <w:t xml:space="preserve">), ο κύριος </w:t>
      </w:r>
      <w:proofErr w:type="spellStart"/>
      <w:r w:rsidR="00610C19" w:rsidRPr="00996D13">
        <w:rPr>
          <w:rFonts w:ascii="Book Antiqua" w:hAnsi="Book Antiqua" w:cstheme="minorHAnsi"/>
          <w:b/>
          <w:sz w:val="28"/>
          <w:szCs w:val="28"/>
        </w:rPr>
        <w:t>Dimitrije</w:t>
      </w:r>
      <w:proofErr w:type="spellEnd"/>
      <w:r w:rsidR="00996D13">
        <w:rPr>
          <w:rFonts w:ascii="Book Antiqua" w:hAnsi="Book Antiqua" w:cstheme="minorHAnsi"/>
          <w:b/>
          <w:sz w:val="28"/>
          <w:szCs w:val="28"/>
          <w:lang w:val="el-GR"/>
        </w:rPr>
        <w:t xml:space="preserve"> </w:t>
      </w:r>
      <w:proofErr w:type="spellStart"/>
      <w:r w:rsidR="00610C19" w:rsidRPr="00996D13">
        <w:rPr>
          <w:rFonts w:ascii="Book Antiqua" w:hAnsi="Book Antiqua" w:cstheme="minorHAnsi"/>
          <w:b/>
          <w:sz w:val="28"/>
          <w:szCs w:val="28"/>
        </w:rPr>
        <w:t>Stikic</w:t>
      </w:r>
      <w:proofErr w:type="spellEnd"/>
      <w:r w:rsidR="00610C19" w:rsidRPr="00996D13">
        <w:rPr>
          <w:rFonts w:ascii="Book Antiqua" w:hAnsi="Book Antiqua" w:cstheme="minorHAnsi"/>
          <w:sz w:val="28"/>
          <w:szCs w:val="28"/>
          <w:lang w:val="el-GR"/>
        </w:rPr>
        <w:t xml:space="preserve"> (</w:t>
      </w:r>
      <w:r w:rsidR="002F11FF" w:rsidRPr="00996D13">
        <w:rPr>
          <w:rFonts w:ascii="Book Antiqua" w:hAnsi="Book Antiqua" w:cstheme="minorHAnsi"/>
          <w:sz w:val="28"/>
          <w:szCs w:val="28"/>
        </w:rPr>
        <w:t>Marketing</w:t>
      </w:r>
      <w:r w:rsidR="002F11FF" w:rsidRPr="00996D13">
        <w:rPr>
          <w:rFonts w:ascii="Book Antiqua" w:hAnsi="Book Antiqua" w:cstheme="minorHAnsi"/>
          <w:sz w:val="28"/>
          <w:szCs w:val="28"/>
          <w:lang w:val="el-GR"/>
        </w:rPr>
        <w:t xml:space="preserve">, </w:t>
      </w:r>
      <w:r w:rsidR="002F11FF" w:rsidRPr="00996D13">
        <w:rPr>
          <w:rFonts w:ascii="Book Antiqua" w:hAnsi="Book Antiqua" w:cstheme="minorHAnsi"/>
          <w:sz w:val="28"/>
          <w:szCs w:val="28"/>
        </w:rPr>
        <w:t>PR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="002F11FF" w:rsidRPr="00996D13">
        <w:rPr>
          <w:rFonts w:ascii="Book Antiqua" w:hAnsi="Book Antiqua" w:cstheme="minorHAnsi"/>
          <w:sz w:val="28"/>
          <w:szCs w:val="28"/>
        </w:rPr>
        <w:t>and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="002F11FF" w:rsidRPr="00996D13">
        <w:rPr>
          <w:rFonts w:ascii="Book Antiqua" w:hAnsi="Book Antiqua" w:cstheme="minorHAnsi"/>
          <w:sz w:val="28"/>
          <w:szCs w:val="28"/>
        </w:rPr>
        <w:t>project</w:t>
      </w:r>
      <w:r w:rsidR="00996D13">
        <w:rPr>
          <w:rFonts w:ascii="Book Antiqua" w:hAnsi="Book Antiqua" w:cstheme="minorHAnsi"/>
          <w:sz w:val="28"/>
          <w:szCs w:val="28"/>
          <w:lang w:val="el-GR"/>
        </w:rPr>
        <w:t xml:space="preserve"> </w:t>
      </w:r>
      <w:r w:rsidR="002F11FF" w:rsidRPr="00996D13">
        <w:rPr>
          <w:rFonts w:ascii="Book Antiqua" w:hAnsi="Book Antiqua" w:cstheme="minorHAnsi"/>
          <w:sz w:val="28"/>
          <w:szCs w:val="28"/>
        </w:rPr>
        <w:t>manager</w:t>
      </w:r>
      <w:r w:rsidR="002F11FF" w:rsidRPr="00996D13">
        <w:rPr>
          <w:rFonts w:ascii="Book Antiqua" w:hAnsi="Book Antiqua" w:cstheme="minorHAnsi"/>
          <w:sz w:val="28"/>
          <w:szCs w:val="28"/>
          <w:lang w:val="el-GR"/>
        </w:rPr>
        <w:t xml:space="preserve">- </w:t>
      </w:r>
      <w:r w:rsidR="00610C19" w:rsidRPr="00996D13">
        <w:rPr>
          <w:rFonts w:ascii="Book Antiqua" w:hAnsi="Book Antiqua" w:cstheme="minorHAnsi"/>
          <w:sz w:val="28"/>
          <w:szCs w:val="28"/>
          <w:lang w:val="el-GR"/>
        </w:rPr>
        <w:t xml:space="preserve">εκπρόσωπος του Πατριαρχείου Σερβίας) και ο κύριος </w:t>
      </w:r>
      <w:proofErr w:type="spellStart"/>
      <w:r w:rsidR="00610C19" w:rsidRPr="00996D13">
        <w:rPr>
          <w:rFonts w:ascii="Book Antiqua" w:eastAsia="Times New Roman" w:hAnsi="Book Antiqua" w:cstheme="minorHAnsi"/>
          <w:b/>
          <w:sz w:val="28"/>
          <w:szCs w:val="28"/>
          <w:lang w:eastAsia="el-GR"/>
        </w:rPr>
        <w:t>Zeljko</w:t>
      </w:r>
      <w:proofErr w:type="spellEnd"/>
      <w:r w:rsidR="00996D13">
        <w:rPr>
          <w:rFonts w:ascii="Book Antiqua" w:eastAsia="Times New Roman" w:hAnsi="Book Antiqua" w:cstheme="minorHAnsi"/>
          <w:b/>
          <w:sz w:val="28"/>
          <w:szCs w:val="28"/>
          <w:lang w:val="el-GR" w:eastAsia="el-GR"/>
        </w:rPr>
        <w:t xml:space="preserve"> </w:t>
      </w:r>
      <w:proofErr w:type="spellStart"/>
      <w:r w:rsidR="00610C19" w:rsidRPr="00996D13">
        <w:rPr>
          <w:rFonts w:ascii="Book Antiqua" w:eastAsia="Times New Roman" w:hAnsi="Book Antiqua" w:cstheme="minorHAnsi"/>
          <w:b/>
          <w:sz w:val="28"/>
          <w:szCs w:val="28"/>
          <w:lang w:eastAsia="el-GR"/>
        </w:rPr>
        <w:t>Popovic</w:t>
      </w:r>
      <w:proofErr w:type="spellEnd"/>
      <w:r w:rsidR="00610C19" w:rsidRPr="00996D13">
        <w:rPr>
          <w:rFonts w:ascii="Book Antiqua" w:eastAsia="Times New Roman" w:hAnsi="Book Antiqua" w:cstheme="minorHAnsi"/>
          <w:sz w:val="28"/>
          <w:szCs w:val="28"/>
          <w:lang w:val="el-GR" w:eastAsia="el-GR"/>
        </w:rPr>
        <w:t xml:space="preserve"> (</w:t>
      </w:r>
      <w:r w:rsidR="005A3195" w:rsidRPr="00996D13">
        <w:rPr>
          <w:rFonts w:ascii="Book Antiqua" w:eastAsia="Times New Roman" w:hAnsi="Book Antiqua" w:cstheme="minorHAnsi"/>
          <w:sz w:val="28"/>
          <w:szCs w:val="28"/>
          <w:lang w:val="el-GR" w:eastAsia="el-GR"/>
        </w:rPr>
        <w:t xml:space="preserve">πρόεδρος του ΔΣ του Κερκυραϊκού Συνδέσμου </w:t>
      </w:r>
      <w:proofErr w:type="spellStart"/>
      <w:r w:rsidR="005A3195" w:rsidRPr="00996D13">
        <w:rPr>
          <w:rFonts w:ascii="Book Antiqua" w:eastAsia="Times New Roman" w:hAnsi="Book Antiqua" w:cstheme="minorHAnsi"/>
          <w:sz w:val="28"/>
          <w:szCs w:val="28"/>
          <w:lang w:val="el-GR" w:eastAsia="el-GR"/>
        </w:rPr>
        <w:t>Ελληνο</w:t>
      </w:r>
      <w:proofErr w:type="spellEnd"/>
      <w:r w:rsidR="005A3195" w:rsidRPr="00996D13">
        <w:rPr>
          <w:rFonts w:ascii="Book Antiqua" w:eastAsia="Times New Roman" w:hAnsi="Book Antiqua" w:cstheme="minorHAnsi"/>
          <w:sz w:val="28"/>
          <w:szCs w:val="28"/>
          <w:lang w:val="el-GR" w:eastAsia="el-GR"/>
        </w:rPr>
        <w:t xml:space="preserve">-Σερβικής Φιλίας), η υποστήριξη του οποίου ήταν καθοριστική για την επιτυχή έκβαση του φόρουμ. </w:t>
      </w:r>
    </w:p>
    <w:p w:rsidR="002C31E3" w:rsidRPr="00996D13" w:rsidRDefault="002C31E3" w:rsidP="00996D13">
      <w:pPr>
        <w:spacing w:line="360" w:lineRule="auto"/>
        <w:jc w:val="both"/>
        <w:rPr>
          <w:rFonts w:ascii="Book Antiqua" w:hAnsi="Book Antiqua" w:cstheme="minorHAnsi"/>
          <w:sz w:val="28"/>
          <w:szCs w:val="28"/>
          <w:lang w:val="el-GR"/>
        </w:rPr>
      </w:pPr>
    </w:p>
    <w:p w:rsidR="003976E8" w:rsidRPr="00996D13" w:rsidRDefault="003976E8" w:rsidP="00996D13">
      <w:pPr>
        <w:spacing w:line="360" w:lineRule="auto"/>
        <w:jc w:val="both"/>
        <w:rPr>
          <w:rFonts w:ascii="Book Antiqua" w:hAnsi="Book Antiqua" w:cstheme="minorHAnsi"/>
          <w:sz w:val="28"/>
          <w:szCs w:val="28"/>
          <w:lang w:val="el-GR"/>
        </w:rPr>
      </w:pPr>
    </w:p>
    <w:p w:rsidR="006D5314" w:rsidRPr="00996D13" w:rsidRDefault="006D5314" w:rsidP="00996D13">
      <w:pPr>
        <w:spacing w:line="360" w:lineRule="auto"/>
        <w:jc w:val="both"/>
        <w:rPr>
          <w:rFonts w:ascii="Book Antiqua" w:hAnsi="Book Antiqua" w:cstheme="minorHAnsi"/>
          <w:sz w:val="28"/>
          <w:szCs w:val="28"/>
          <w:lang w:val="el-GR"/>
        </w:rPr>
      </w:pPr>
    </w:p>
    <w:p w:rsidR="000629FA" w:rsidRDefault="006D5314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</w:rPr>
      </w:pPr>
      <w:r w:rsidRPr="00996D13">
        <w:rPr>
          <w:rFonts w:ascii="Book Antiqua" w:hAnsi="Book Antiqua" w:cstheme="minorHAnsi"/>
          <w:sz w:val="28"/>
          <w:szCs w:val="28"/>
        </w:rPr>
        <w:t>The Chamber of Corfu hosted on Monday 2</w:t>
      </w:r>
      <w:r w:rsidRPr="00996D13">
        <w:rPr>
          <w:rFonts w:ascii="Book Antiqua" w:hAnsi="Book Antiqua" w:cstheme="minorHAnsi"/>
          <w:sz w:val="28"/>
          <w:szCs w:val="28"/>
          <w:vertAlign w:val="superscript"/>
        </w:rPr>
        <w:t>nd</w:t>
      </w:r>
      <w:r w:rsidRPr="00996D13">
        <w:rPr>
          <w:rFonts w:ascii="Book Antiqua" w:hAnsi="Book Antiqua" w:cstheme="minorHAnsi"/>
          <w:sz w:val="28"/>
          <w:szCs w:val="28"/>
        </w:rPr>
        <w:t xml:space="preserve"> and Tuesday 3</w:t>
      </w:r>
      <w:r w:rsidRPr="00996D13">
        <w:rPr>
          <w:rFonts w:ascii="Book Antiqua" w:hAnsi="Book Antiqua" w:cstheme="minorHAnsi"/>
          <w:sz w:val="28"/>
          <w:szCs w:val="28"/>
          <w:vertAlign w:val="superscript"/>
        </w:rPr>
        <w:t>rd</w:t>
      </w:r>
      <w:r w:rsidRPr="00996D13">
        <w:rPr>
          <w:rFonts w:ascii="Book Antiqua" w:hAnsi="Book Antiqua" w:cstheme="minorHAnsi"/>
          <w:sz w:val="28"/>
          <w:szCs w:val="28"/>
        </w:rPr>
        <w:t xml:space="preserve"> of September 2019 a unique and constructive business forum, in cooperation with the Serbia Chamber of Commerce. </w:t>
      </w:r>
    </w:p>
    <w:p w:rsidR="00996D13" w:rsidRPr="00996D13" w:rsidRDefault="006D5314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</w:rPr>
      </w:pPr>
      <w:r w:rsidRPr="00996D13">
        <w:rPr>
          <w:rFonts w:ascii="Book Antiqua" w:hAnsi="Book Antiqua" w:cstheme="minorHAnsi"/>
          <w:sz w:val="28"/>
          <w:szCs w:val="28"/>
        </w:rPr>
        <w:t xml:space="preserve">The basic and central themes that covered were the female, youth and social entrepreneurship. </w:t>
      </w:r>
    </w:p>
    <w:p w:rsidR="000629FA" w:rsidRDefault="006D5314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</w:rPr>
      </w:pPr>
      <w:r w:rsidRPr="00996D13">
        <w:rPr>
          <w:rFonts w:ascii="Book Antiqua" w:hAnsi="Book Antiqua" w:cstheme="minorHAnsi"/>
          <w:sz w:val="28"/>
          <w:szCs w:val="28"/>
        </w:rPr>
        <w:t xml:space="preserve">In this </w:t>
      </w:r>
      <w:r w:rsidR="00BA66C5" w:rsidRPr="00996D13">
        <w:rPr>
          <w:rFonts w:ascii="Book Antiqua" w:hAnsi="Book Antiqua" w:cstheme="minorHAnsi"/>
          <w:sz w:val="28"/>
          <w:szCs w:val="28"/>
        </w:rPr>
        <w:t>two-day</w:t>
      </w:r>
      <w:r w:rsidRPr="00996D13">
        <w:rPr>
          <w:rFonts w:ascii="Book Antiqua" w:hAnsi="Book Antiqua" w:cstheme="minorHAnsi"/>
          <w:sz w:val="28"/>
          <w:szCs w:val="28"/>
        </w:rPr>
        <w:t xml:space="preserve"> forum, </w:t>
      </w:r>
      <w:r w:rsidR="00BA66C5" w:rsidRPr="00996D13">
        <w:rPr>
          <w:rFonts w:ascii="Book Antiqua" w:hAnsi="Book Antiqua" w:cstheme="minorHAnsi"/>
          <w:sz w:val="28"/>
          <w:szCs w:val="28"/>
        </w:rPr>
        <w:t xml:space="preserve">participants had the chance to attend in different presentations given by the members of the Serbian Chamber. </w:t>
      </w:r>
    </w:p>
    <w:p w:rsidR="000629FA" w:rsidRDefault="00C07C7C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</w:rPr>
      </w:pPr>
      <w:r w:rsidRPr="00996D13">
        <w:rPr>
          <w:rFonts w:ascii="Book Antiqua" w:hAnsi="Book Antiqua" w:cstheme="minorHAnsi"/>
          <w:sz w:val="28"/>
          <w:szCs w:val="28"/>
        </w:rPr>
        <w:t>One of the most important aspects of this forum was the highlighting of the investment opportunities</w:t>
      </w:r>
      <w:r w:rsidR="00D24C55" w:rsidRPr="00996D13">
        <w:rPr>
          <w:rFonts w:ascii="Book Antiqua" w:hAnsi="Book Antiqua" w:cstheme="minorHAnsi"/>
          <w:sz w:val="28"/>
          <w:szCs w:val="28"/>
        </w:rPr>
        <w:t>, in a constantly developing economic environment</w:t>
      </w:r>
      <w:r w:rsidR="006370EC" w:rsidRPr="00996D13">
        <w:rPr>
          <w:rFonts w:ascii="Book Antiqua" w:hAnsi="Book Antiqua" w:cstheme="minorHAnsi"/>
          <w:sz w:val="28"/>
          <w:szCs w:val="28"/>
        </w:rPr>
        <w:t xml:space="preserve">. </w:t>
      </w:r>
    </w:p>
    <w:p w:rsidR="000629FA" w:rsidRDefault="006370EC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</w:rPr>
      </w:pPr>
      <w:r w:rsidRPr="00996D13">
        <w:rPr>
          <w:rFonts w:ascii="Book Antiqua" w:hAnsi="Book Antiqua" w:cstheme="minorHAnsi"/>
          <w:sz w:val="28"/>
          <w:szCs w:val="28"/>
        </w:rPr>
        <w:lastRenderedPageBreak/>
        <w:t>Moreover, another unique characteristic of this business forum was that the majority of</w:t>
      </w:r>
      <w:r w:rsidR="000629FA">
        <w:rPr>
          <w:rFonts w:ascii="Book Antiqua" w:hAnsi="Book Antiqua" w:cstheme="minorHAnsi"/>
          <w:sz w:val="28"/>
          <w:szCs w:val="28"/>
        </w:rPr>
        <w:t xml:space="preserve"> </w:t>
      </w:r>
      <w:r w:rsidR="00D24C55" w:rsidRPr="00996D13">
        <w:rPr>
          <w:rFonts w:ascii="Book Antiqua" w:hAnsi="Book Antiqua" w:cstheme="minorHAnsi"/>
          <w:sz w:val="28"/>
          <w:szCs w:val="28"/>
        </w:rPr>
        <w:t xml:space="preserve">the </w:t>
      </w:r>
      <w:r w:rsidRPr="00996D13">
        <w:rPr>
          <w:rFonts w:ascii="Book Antiqua" w:hAnsi="Book Antiqua" w:cstheme="minorHAnsi"/>
          <w:sz w:val="28"/>
          <w:szCs w:val="28"/>
        </w:rPr>
        <w:t xml:space="preserve">guest speakers were women, </w:t>
      </w:r>
      <w:r w:rsidR="00D24C55" w:rsidRPr="00996D13">
        <w:rPr>
          <w:rFonts w:ascii="Book Antiqua" w:hAnsi="Book Antiqua" w:cstheme="minorHAnsi"/>
          <w:sz w:val="28"/>
          <w:szCs w:val="28"/>
        </w:rPr>
        <w:t>emphasizing</w:t>
      </w:r>
      <w:r w:rsidRPr="00996D13">
        <w:rPr>
          <w:rFonts w:ascii="Book Antiqua" w:hAnsi="Book Antiqua" w:cstheme="minorHAnsi"/>
          <w:sz w:val="28"/>
          <w:szCs w:val="28"/>
        </w:rPr>
        <w:t xml:space="preserve"> the importance of female entrepreneurship</w:t>
      </w:r>
      <w:r w:rsidR="000629FA">
        <w:rPr>
          <w:rFonts w:ascii="Book Antiqua" w:hAnsi="Book Antiqua" w:cstheme="minorHAnsi"/>
          <w:sz w:val="28"/>
          <w:szCs w:val="28"/>
        </w:rPr>
        <w:t xml:space="preserve"> in the global economic environment</w:t>
      </w:r>
      <w:r w:rsidRPr="00996D13">
        <w:rPr>
          <w:rFonts w:ascii="Book Antiqua" w:hAnsi="Book Antiqua" w:cstheme="minorHAnsi"/>
          <w:sz w:val="28"/>
          <w:szCs w:val="28"/>
        </w:rPr>
        <w:t>.</w:t>
      </w:r>
    </w:p>
    <w:p w:rsidR="006D5314" w:rsidRPr="00996D13" w:rsidRDefault="00D24C55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</w:rPr>
      </w:pPr>
      <w:r w:rsidRPr="00996D13">
        <w:rPr>
          <w:rFonts w:ascii="Book Antiqua" w:hAnsi="Book Antiqua" w:cstheme="minorHAnsi"/>
          <w:sz w:val="28"/>
          <w:szCs w:val="28"/>
        </w:rPr>
        <w:t xml:space="preserve"> Additionally, participant</w:t>
      </w:r>
      <w:r w:rsidR="00014418" w:rsidRPr="00996D13">
        <w:rPr>
          <w:rFonts w:ascii="Book Antiqua" w:hAnsi="Book Antiqua" w:cstheme="minorHAnsi"/>
          <w:sz w:val="28"/>
          <w:szCs w:val="28"/>
        </w:rPr>
        <w:t>s</w:t>
      </w:r>
      <w:r w:rsidRPr="00996D13">
        <w:rPr>
          <w:rFonts w:ascii="Book Antiqua" w:hAnsi="Book Antiqua" w:cstheme="minorHAnsi"/>
          <w:sz w:val="28"/>
          <w:szCs w:val="28"/>
        </w:rPr>
        <w:t xml:space="preserve"> and chamber members had the chance to attend </w:t>
      </w:r>
      <w:r w:rsidR="000629FA" w:rsidRPr="00996D13">
        <w:rPr>
          <w:rFonts w:ascii="Book Antiqua" w:hAnsi="Book Antiqua" w:cstheme="minorHAnsi"/>
          <w:sz w:val="28"/>
          <w:szCs w:val="28"/>
        </w:rPr>
        <w:t>meetings</w:t>
      </w:r>
      <w:r w:rsidR="000629FA">
        <w:rPr>
          <w:rFonts w:ascii="Book Antiqua" w:hAnsi="Book Antiqua" w:cstheme="minorHAnsi"/>
          <w:sz w:val="28"/>
          <w:szCs w:val="28"/>
        </w:rPr>
        <w:t>,</w:t>
      </w:r>
      <w:r w:rsidR="00014418" w:rsidRPr="00996D13">
        <w:rPr>
          <w:rFonts w:ascii="Book Antiqua" w:hAnsi="Book Antiqua" w:cstheme="minorHAnsi"/>
          <w:sz w:val="28"/>
          <w:szCs w:val="28"/>
        </w:rPr>
        <w:t xml:space="preserve"> discuss about business and investment plans and exchange their ideas, leading to a </w:t>
      </w:r>
      <w:r w:rsidR="000629FA" w:rsidRPr="00996D13">
        <w:rPr>
          <w:rFonts w:ascii="Book Antiqua" w:hAnsi="Book Antiqua" w:cstheme="minorHAnsi"/>
          <w:sz w:val="28"/>
          <w:szCs w:val="28"/>
        </w:rPr>
        <w:t>closer</w:t>
      </w:r>
      <w:r w:rsidR="00014418" w:rsidRPr="00996D13">
        <w:rPr>
          <w:rFonts w:ascii="Book Antiqua" w:hAnsi="Book Antiqua" w:cstheme="minorHAnsi"/>
          <w:sz w:val="28"/>
          <w:szCs w:val="28"/>
        </w:rPr>
        <w:t xml:space="preserve"> cooperation between the chambers. </w:t>
      </w:r>
    </w:p>
    <w:p w:rsidR="00AB66E1" w:rsidRPr="00996D13" w:rsidRDefault="00AB66E1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</w:rPr>
      </w:pPr>
      <w:r w:rsidRPr="00996D13">
        <w:rPr>
          <w:rFonts w:ascii="Book Antiqua" w:hAnsi="Book Antiqua" w:cstheme="minorHAnsi"/>
          <w:sz w:val="28"/>
          <w:szCs w:val="28"/>
        </w:rPr>
        <w:t xml:space="preserve">As a result, the two Chambers </w:t>
      </w:r>
      <w:r w:rsidR="00D24C55" w:rsidRPr="00996D13">
        <w:rPr>
          <w:rFonts w:ascii="Book Antiqua" w:hAnsi="Book Antiqua" w:cstheme="minorHAnsi"/>
          <w:sz w:val="28"/>
          <w:szCs w:val="28"/>
        </w:rPr>
        <w:t>signed</w:t>
      </w:r>
      <w:r w:rsidRPr="00996D13">
        <w:rPr>
          <w:rFonts w:ascii="Book Antiqua" w:hAnsi="Book Antiqua" w:cstheme="minorHAnsi"/>
          <w:sz w:val="28"/>
          <w:szCs w:val="28"/>
        </w:rPr>
        <w:t xml:space="preserve"> a Memorandum of Understanding, with a central focus on the knowledge transfer and mutual support on female, youth and social entrepreneurship areas. </w:t>
      </w:r>
      <w:r w:rsidR="000629FA">
        <w:rPr>
          <w:rFonts w:ascii="Book Antiqua" w:hAnsi="Book Antiqua" w:cstheme="minorHAnsi"/>
          <w:sz w:val="28"/>
          <w:szCs w:val="28"/>
        </w:rPr>
        <w:t>Aiming</w:t>
      </w:r>
      <w:r w:rsidRPr="00996D13">
        <w:rPr>
          <w:rFonts w:ascii="Book Antiqua" w:hAnsi="Book Antiqua" w:cstheme="minorHAnsi"/>
          <w:sz w:val="28"/>
          <w:szCs w:val="28"/>
        </w:rPr>
        <w:t xml:space="preserve"> to improve the conditions and further develop these business fields.  </w:t>
      </w:r>
    </w:p>
    <w:p w:rsidR="000629FA" w:rsidRDefault="005A3195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</w:rPr>
      </w:pPr>
      <w:r w:rsidRPr="00996D13">
        <w:rPr>
          <w:rFonts w:ascii="Book Antiqua" w:hAnsi="Book Antiqua" w:cstheme="minorHAnsi"/>
          <w:sz w:val="28"/>
          <w:szCs w:val="28"/>
        </w:rPr>
        <w:t xml:space="preserve">The Serbian Chamber of Commerce delegation was consistent of the following members: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Branislava</w:t>
      </w:r>
      <w:proofErr w:type="spellEnd"/>
      <w:r w:rsidR="00996D13" w:rsidRPr="00996D13">
        <w:rPr>
          <w:rFonts w:ascii="Book Antiqua" w:hAnsi="Book Antiqua" w:cstheme="minorHAnsi"/>
          <w:b/>
          <w:sz w:val="28"/>
          <w:szCs w:val="28"/>
        </w:rPr>
        <w:t xml:space="preserve">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Simanić</w:t>
      </w:r>
      <w:proofErr w:type="spellEnd"/>
      <w:r w:rsidRPr="00996D13">
        <w:rPr>
          <w:rFonts w:ascii="Book Antiqua" w:hAnsi="Book Antiqua" w:cstheme="minorHAnsi"/>
          <w:sz w:val="28"/>
          <w:szCs w:val="28"/>
        </w:rPr>
        <w:t xml:space="preserve"> Director Entrepreneurship Office of CCI Serbia,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Slobodanka</w:t>
      </w:r>
      <w:proofErr w:type="spellEnd"/>
      <w:r w:rsidR="00996D13" w:rsidRPr="00996D13">
        <w:rPr>
          <w:rFonts w:ascii="Book Antiqua" w:hAnsi="Book Antiqua" w:cstheme="minorHAnsi"/>
          <w:b/>
          <w:sz w:val="28"/>
          <w:szCs w:val="28"/>
        </w:rPr>
        <w:t xml:space="preserve">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Džinović-Kojić</w:t>
      </w:r>
      <w:proofErr w:type="spellEnd"/>
      <w:r w:rsidRPr="00996D13">
        <w:rPr>
          <w:rFonts w:ascii="Book Antiqua" w:hAnsi="Book Antiqua" w:cstheme="minorHAnsi"/>
          <w:sz w:val="28"/>
          <w:szCs w:val="28"/>
        </w:rPr>
        <w:t xml:space="preserve">, MSc, Head of the Entrepreneurship of CCI Serbia,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Dušanka</w:t>
      </w:r>
      <w:proofErr w:type="spellEnd"/>
      <w:r w:rsidR="00996D13" w:rsidRPr="00996D13">
        <w:rPr>
          <w:rFonts w:ascii="Book Antiqua" w:hAnsi="Book Antiqua" w:cstheme="minorHAnsi"/>
          <w:b/>
          <w:sz w:val="28"/>
          <w:szCs w:val="28"/>
        </w:rPr>
        <w:t xml:space="preserve">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Kovačević</w:t>
      </w:r>
      <w:proofErr w:type="spellEnd"/>
      <w:r w:rsidRPr="00996D13">
        <w:rPr>
          <w:rFonts w:ascii="Book Antiqua" w:hAnsi="Book Antiqua" w:cstheme="minorHAnsi"/>
          <w:sz w:val="28"/>
          <w:szCs w:val="28"/>
        </w:rPr>
        <w:t xml:space="preserve">, Vice President of the Women's Council of the Real Estate Cluster of Serbia and co-owner of the Real Estate Agency </w:t>
      </w:r>
      <w:proofErr w:type="spellStart"/>
      <w:r w:rsidRPr="00996D13">
        <w:rPr>
          <w:rFonts w:ascii="Book Antiqua" w:hAnsi="Book Antiqua" w:cstheme="minorHAnsi"/>
          <w:sz w:val="28"/>
          <w:szCs w:val="28"/>
        </w:rPr>
        <w:t>Cvetković-Roškov</w:t>
      </w:r>
      <w:proofErr w:type="spellEnd"/>
      <w:r w:rsidRPr="00996D13">
        <w:rPr>
          <w:rFonts w:ascii="Book Antiqua" w:hAnsi="Book Antiqua" w:cstheme="minorHAnsi"/>
          <w:sz w:val="28"/>
          <w:szCs w:val="28"/>
        </w:rPr>
        <w:t xml:space="preserve"> from Belgrade,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ŽaklinaNedeljković</w:t>
      </w:r>
      <w:proofErr w:type="spellEnd"/>
      <w:r w:rsidRPr="00996D13">
        <w:rPr>
          <w:rFonts w:ascii="Book Antiqua" w:hAnsi="Book Antiqua" w:cstheme="minorHAnsi"/>
          <w:sz w:val="28"/>
          <w:szCs w:val="28"/>
        </w:rPr>
        <w:t xml:space="preserve">, Owner at MOBILNA SESTRA, Nursing elderly people and baby care. </w:t>
      </w:r>
    </w:p>
    <w:p w:rsidR="005A3195" w:rsidRPr="00996D13" w:rsidRDefault="005A3195" w:rsidP="00996D13">
      <w:pPr>
        <w:spacing w:line="360" w:lineRule="auto"/>
        <w:ind w:firstLine="720"/>
        <w:jc w:val="both"/>
        <w:rPr>
          <w:rFonts w:ascii="Book Antiqua" w:hAnsi="Book Antiqua" w:cstheme="minorHAnsi"/>
          <w:sz w:val="28"/>
          <w:szCs w:val="28"/>
        </w:rPr>
      </w:pPr>
      <w:r w:rsidRPr="00996D13">
        <w:rPr>
          <w:rFonts w:ascii="Book Antiqua" w:hAnsi="Book Antiqua" w:cstheme="minorHAnsi"/>
          <w:sz w:val="28"/>
          <w:szCs w:val="28"/>
        </w:rPr>
        <w:t xml:space="preserve">Honored the forum with their presence: </w:t>
      </w:r>
      <w:r w:rsidRPr="00996D13">
        <w:rPr>
          <w:rFonts w:ascii="Book Antiqua" w:hAnsi="Book Antiqua" w:cstheme="minorHAnsi"/>
          <w:b/>
          <w:sz w:val="28"/>
          <w:szCs w:val="28"/>
        </w:rPr>
        <w:t xml:space="preserve">Mr.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Spir</w:t>
      </w:r>
      <w:r w:rsidR="00B57A83" w:rsidRPr="00996D13">
        <w:rPr>
          <w:rFonts w:ascii="Book Antiqua" w:hAnsi="Book Antiqua" w:cstheme="minorHAnsi"/>
          <w:b/>
          <w:sz w:val="28"/>
          <w:szCs w:val="28"/>
        </w:rPr>
        <w:t>idon</w:t>
      </w:r>
      <w:proofErr w:type="spellEnd"/>
      <w:r w:rsidR="00B57A83" w:rsidRPr="00996D13">
        <w:rPr>
          <w:rFonts w:ascii="Book Antiqua" w:hAnsi="Book Antiqua" w:cstheme="minorHAnsi"/>
          <w:b/>
          <w:sz w:val="28"/>
          <w:szCs w:val="28"/>
        </w:rPr>
        <w:t xml:space="preserve"> A.</w:t>
      </w:r>
      <w:r w:rsidR="000629FA">
        <w:rPr>
          <w:rFonts w:ascii="Book Antiqua" w:hAnsi="Book Antiqua" w:cstheme="minorHAnsi"/>
          <w:b/>
          <w:sz w:val="28"/>
          <w:szCs w:val="28"/>
        </w:rPr>
        <w:t xml:space="preserve"> </w:t>
      </w:r>
      <w:proofErr w:type="spellStart"/>
      <w:r w:rsidRPr="00996D13">
        <w:rPr>
          <w:rFonts w:ascii="Book Antiqua" w:hAnsi="Book Antiqua" w:cstheme="minorHAnsi"/>
          <w:b/>
          <w:sz w:val="28"/>
          <w:szCs w:val="28"/>
        </w:rPr>
        <w:t>Mastoras</w:t>
      </w:r>
      <w:proofErr w:type="spellEnd"/>
      <w:r w:rsidRPr="00996D13">
        <w:rPr>
          <w:rFonts w:ascii="Book Antiqua" w:hAnsi="Book Antiqua" w:cstheme="minorHAnsi"/>
          <w:sz w:val="28"/>
          <w:szCs w:val="28"/>
        </w:rPr>
        <w:t xml:space="preserve"> (</w:t>
      </w:r>
      <w:r w:rsidR="00B57A83" w:rsidRPr="00996D13">
        <w:rPr>
          <w:rFonts w:ascii="Book Antiqua" w:hAnsi="Book Antiqua" w:cstheme="minorHAnsi"/>
          <w:sz w:val="28"/>
          <w:szCs w:val="28"/>
        </w:rPr>
        <w:t xml:space="preserve">Honorary Consul of the Serbia in Corfu), </w:t>
      </w:r>
      <w:r w:rsidR="00B57A83" w:rsidRPr="00996D13">
        <w:rPr>
          <w:rFonts w:ascii="Book Antiqua" w:hAnsi="Book Antiqua" w:cstheme="minorHAnsi"/>
          <w:b/>
          <w:sz w:val="28"/>
          <w:szCs w:val="28"/>
        </w:rPr>
        <w:t xml:space="preserve">Mrs. </w:t>
      </w:r>
      <w:proofErr w:type="spellStart"/>
      <w:r w:rsidR="00B57A83" w:rsidRPr="00996D13">
        <w:rPr>
          <w:rFonts w:ascii="Book Antiqua" w:hAnsi="Book Antiqua" w:cstheme="minorHAnsi"/>
          <w:b/>
          <w:sz w:val="28"/>
          <w:szCs w:val="28"/>
        </w:rPr>
        <w:lastRenderedPageBreak/>
        <w:t>PanagiotaTzane</w:t>
      </w:r>
      <w:proofErr w:type="spellEnd"/>
      <w:r w:rsidR="00B57A83" w:rsidRPr="00996D13">
        <w:rPr>
          <w:rFonts w:ascii="Book Antiqua" w:hAnsi="Book Antiqua" w:cstheme="minorHAnsi"/>
          <w:sz w:val="28"/>
          <w:szCs w:val="28"/>
        </w:rPr>
        <w:t xml:space="preserve"> (Central Corfu Municipality representative), </w:t>
      </w:r>
      <w:r w:rsidR="00B57A83" w:rsidRPr="00996D13">
        <w:rPr>
          <w:rFonts w:ascii="Book Antiqua" w:hAnsi="Book Antiqua" w:cstheme="minorHAnsi"/>
          <w:b/>
          <w:sz w:val="28"/>
          <w:szCs w:val="28"/>
        </w:rPr>
        <w:t xml:space="preserve">Mr. </w:t>
      </w:r>
      <w:proofErr w:type="spellStart"/>
      <w:r w:rsidR="00B57A83" w:rsidRPr="00996D13">
        <w:rPr>
          <w:rFonts w:ascii="Book Antiqua" w:hAnsi="Book Antiqua" w:cstheme="minorHAnsi"/>
          <w:b/>
          <w:sz w:val="28"/>
          <w:szCs w:val="28"/>
        </w:rPr>
        <w:t>Basilis</w:t>
      </w:r>
      <w:proofErr w:type="spellEnd"/>
      <w:r w:rsidR="00996D13" w:rsidRPr="00996D13">
        <w:rPr>
          <w:rFonts w:ascii="Book Antiqua" w:hAnsi="Book Antiqua" w:cstheme="minorHAnsi"/>
          <w:b/>
          <w:sz w:val="28"/>
          <w:szCs w:val="28"/>
        </w:rPr>
        <w:t xml:space="preserve"> </w:t>
      </w:r>
      <w:proofErr w:type="spellStart"/>
      <w:r w:rsidR="00B57A83" w:rsidRPr="00996D13">
        <w:rPr>
          <w:rFonts w:ascii="Book Antiqua" w:hAnsi="Book Antiqua" w:cstheme="minorHAnsi"/>
          <w:b/>
          <w:sz w:val="28"/>
          <w:szCs w:val="28"/>
        </w:rPr>
        <w:t>Stafylios</w:t>
      </w:r>
      <w:proofErr w:type="spellEnd"/>
      <w:r w:rsidR="00B57A83" w:rsidRPr="00996D13">
        <w:rPr>
          <w:rFonts w:ascii="Book Antiqua" w:hAnsi="Book Antiqua" w:cstheme="minorHAnsi"/>
          <w:sz w:val="28"/>
          <w:szCs w:val="28"/>
        </w:rPr>
        <w:t xml:space="preserve"> (Chief Commander of National Guard forces in Corfu)</w:t>
      </w:r>
      <w:r w:rsidR="00093381" w:rsidRPr="00996D13">
        <w:rPr>
          <w:rFonts w:ascii="Book Antiqua" w:hAnsi="Book Antiqua" w:cstheme="minorHAnsi"/>
          <w:sz w:val="28"/>
          <w:szCs w:val="28"/>
        </w:rPr>
        <w:t xml:space="preserve">, </w:t>
      </w:r>
      <w:r w:rsidR="00996D13">
        <w:rPr>
          <w:rFonts w:ascii="Book Antiqua" w:hAnsi="Book Antiqua" w:cstheme="minorHAnsi"/>
          <w:b/>
          <w:sz w:val="28"/>
          <w:szCs w:val="28"/>
          <w:lang w:val="el-GR"/>
        </w:rPr>
        <w:t>Ο</w:t>
      </w:r>
      <w:proofErr w:type="spellStart"/>
      <w:r w:rsidR="00C4727B" w:rsidRPr="00996D13">
        <w:rPr>
          <w:rFonts w:ascii="Book Antiqua" w:hAnsi="Book Antiqua" w:cstheme="minorHAnsi"/>
          <w:b/>
          <w:sz w:val="28"/>
          <w:szCs w:val="28"/>
        </w:rPr>
        <w:t>rthodox</w:t>
      </w:r>
      <w:proofErr w:type="spellEnd"/>
      <w:r w:rsidR="00C4727B" w:rsidRPr="00996D13">
        <w:rPr>
          <w:rFonts w:ascii="Book Antiqua" w:hAnsi="Book Antiqua" w:cstheme="minorHAnsi"/>
          <w:b/>
          <w:sz w:val="28"/>
          <w:szCs w:val="28"/>
        </w:rPr>
        <w:t xml:space="preserve"> </w:t>
      </w:r>
      <w:r w:rsidR="00093381" w:rsidRPr="00996D13">
        <w:rPr>
          <w:rFonts w:ascii="Book Antiqua" w:hAnsi="Book Antiqua" w:cstheme="minorHAnsi"/>
          <w:b/>
          <w:sz w:val="28"/>
          <w:szCs w:val="28"/>
        </w:rPr>
        <w:t>priest Nikolaos</w:t>
      </w:r>
      <w:r w:rsidR="00093381" w:rsidRPr="00996D13">
        <w:rPr>
          <w:rFonts w:ascii="Book Antiqua" w:hAnsi="Book Antiqua" w:cstheme="minorHAnsi"/>
          <w:sz w:val="28"/>
          <w:szCs w:val="28"/>
        </w:rPr>
        <w:t xml:space="preserve"> (representative of the Orthodox Metropolis of Corfu), </w:t>
      </w:r>
      <w:r w:rsidR="00093381" w:rsidRPr="00996D13">
        <w:rPr>
          <w:rFonts w:ascii="Book Antiqua" w:hAnsi="Book Antiqua" w:cstheme="minorHAnsi"/>
          <w:b/>
          <w:sz w:val="28"/>
          <w:szCs w:val="28"/>
        </w:rPr>
        <w:t>Mr.</w:t>
      </w:r>
      <w:r w:rsidR="00310AA7">
        <w:rPr>
          <w:rFonts w:ascii="Book Antiqua" w:hAnsi="Book Antiqua" w:cstheme="minorHAnsi"/>
          <w:b/>
          <w:sz w:val="28"/>
          <w:szCs w:val="28"/>
        </w:rPr>
        <w:t xml:space="preserve"> </w:t>
      </w:r>
      <w:proofErr w:type="spellStart"/>
      <w:r w:rsidR="00093381" w:rsidRPr="00996D13">
        <w:rPr>
          <w:rFonts w:ascii="Book Antiqua" w:hAnsi="Book Antiqua" w:cstheme="minorHAnsi"/>
          <w:b/>
          <w:sz w:val="28"/>
          <w:szCs w:val="28"/>
        </w:rPr>
        <w:t>Dimitrije</w:t>
      </w:r>
      <w:proofErr w:type="spellEnd"/>
      <w:r w:rsidR="00996D13" w:rsidRPr="00996D13">
        <w:rPr>
          <w:rFonts w:ascii="Book Antiqua" w:hAnsi="Book Antiqua" w:cstheme="minorHAnsi"/>
          <w:b/>
          <w:sz w:val="28"/>
          <w:szCs w:val="28"/>
        </w:rPr>
        <w:t xml:space="preserve"> </w:t>
      </w:r>
      <w:proofErr w:type="spellStart"/>
      <w:r w:rsidR="00093381" w:rsidRPr="00996D13">
        <w:rPr>
          <w:rFonts w:ascii="Book Antiqua" w:hAnsi="Book Antiqua" w:cstheme="minorHAnsi"/>
          <w:b/>
          <w:sz w:val="28"/>
          <w:szCs w:val="28"/>
        </w:rPr>
        <w:t>Stikic</w:t>
      </w:r>
      <w:proofErr w:type="spellEnd"/>
      <w:r w:rsidR="00093381" w:rsidRPr="00996D13">
        <w:rPr>
          <w:rFonts w:ascii="Book Antiqua" w:hAnsi="Book Antiqua" w:cstheme="minorHAnsi"/>
          <w:sz w:val="28"/>
          <w:szCs w:val="28"/>
        </w:rPr>
        <w:t>(</w:t>
      </w:r>
      <w:r w:rsidR="002F11FF" w:rsidRPr="00996D13">
        <w:rPr>
          <w:rFonts w:ascii="Book Antiqua" w:hAnsi="Book Antiqua" w:cstheme="minorHAnsi"/>
          <w:sz w:val="28"/>
          <w:szCs w:val="28"/>
        </w:rPr>
        <w:t xml:space="preserve">Marketing, PR and project manager - </w:t>
      </w:r>
      <w:r w:rsidR="00093381" w:rsidRPr="00996D13">
        <w:rPr>
          <w:rFonts w:ascii="Book Antiqua" w:hAnsi="Book Antiqua" w:cstheme="minorHAnsi"/>
          <w:sz w:val="28"/>
          <w:szCs w:val="28"/>
        </w:rPr>
        <w:t xml:space="preserve">representative of the Patriarchate of the Serbian Orthodox Church) and </w:t>
      </w:r>
      <w:r w:rsidR="00C4727B" w:rsidRPr="00996D13">
        <w:rPr>
          <w:rFonts w:ascii="Book Antiqua" w:hAnsi="Book Antiqua" w:cstheme="minorHAnsi"/>
          <w:sz w:val="28"/>
          <w:szCs w:val="28"/>
        </w:rPr>
        <w:t xml:space="preserve">also </w:t>
      </w:r>
      <w:r w:rsidR="00093381" w:rsidRPr="00996D13">
        <w:rPr>
          <w:rFonts w:ascii="Book Antiqua" w:hAnsi="Book Antiqua" w:cstheme="minorHAnsi"/>
          <w:b/>
          <w:sz w:val="28"/>
          <w:szCs w:val="28"/>
        </w:rPr>
        <w:t xml:space="preserve">Mr. </w:t>
      </w:r>
      <w:proofErr w:type="spellStart"/>
      <w:r w:rsidR="00093381" w:rsidRPr="00996D13">
        <w:rPr>
          <w:rFonts w:ascii="Book Antiqua" w:eastAsia="Times New Roman" w:hAnsi="Book Antiqua" w:cstheme="minorHAnsi"/>
          <w:b/>
          <w:sz w:val="28"/>
          <w:szCs w:val="28"/>
          <w:lang w:eastAsia="el-GR"/>
        </w:rPr>
        <w:t>Zeljko</w:t>
      </w:r>
      <w:proofErr w:type="spellEnd"/>
      <w:r w:rsidR="00093381" w:rsidRPr="00996D13">
        <w:rPr>
          <w:rFonts w:ascii="Book Antiqua" w:eastAsia="Times New Roman" w:hAnsi="Book Antiqua" w:cstheme="minorHAnsi"/>
          <w:b/>
          <w:sz w:val="28"/>
          <w:szCs w:val="28"/>
          <w:lang w:eastAsia="el-GR"/>
        </w:rPr>
        <w:t xml:space="preserve"> </w:t>
      </w:r>
      <w:proofErr w:type="spellStart"/>
      <w:r w:rsidR="00093381" w:rsidRPr="00996D13">
        <w:rPr>
          <w:rFonts w:ascii="Book Antiqua" w:eastAsia="Times New Roman" w:hAnsi="Book Antiqua" w:cstheme="minorHAnsi"/>
          <w:b/>
          <w:sz w:val="28"/>
          <w:szCs w:val="28"/>
          <w:lang w:eastAsia="el-GR"/>
        </w:rPr>
        <w:t>Popovic</w:t>
      </w:r>
      <w:proofErr w:type="spellEnd"/>
      <w:r w:rsidR="00093381" w:rsidRPr="00996D13">
        <w:rPr>
          <w:rFonts w:ascii="Book Antiqua" w:eastAsia="Times New Roman" w:hAnsi="Book Antiqua" w:cstheme="minorHAnsi"/>
          <w:b/>
          <w:sz w:val="28"/>
          <w:szCs w:val="28"/>
          <w:lang w:eastAsia="el-GR"/>
        </w:rPr>
        <w:t xml:space="preserve"> </w:t>
      </w:r>
      <w:r w:rsidR="00093381" w:rsidRPr="00996D13">
        <w:rPr>
          <w:rFonts w:ascii="Book Antiqua" w:eastAsia="Times New Roman" w:hAnsi="Book Antiqua" w:cstheme="minorHAnsi"/>
          <w:sz w:val="28"/>
          <w:szCs w:val="28"/>
          <w:lang w:eastAsia="el-GR"/>
        </w:rPr>
        <w:t xml:space="preserve">(chairman of the Corfu Association </w:t>
      </w:r>
      <w:r w:rsidR="00C4727B" w:rsidRPr="00996D13">
        <w:rPr>
          <w:rFonts w:ascii="Book Antiqua" w:eastAsia="Times New Roman" w:hAnsi="Book Antiqua" w:cstheme="minorHAnsi"/>
          <w:sz w:val="28"/>
          <w:szCs w:val="28"/>
          <w:lang w:eastAsia="el-GR"/>
        </w:rPr>
        <w:t xml:space="preserve">of </w:t>
      </w:r>
      <w:r w:rsidR="00093381" w:rsidRPr="00996D13">
        <w:rPr>
          <w:rFonts w:ascii="Book Antiqua" w:eastAsia="Times New Roman" w:hAnsi="Book Antiqua" w:cstheme="minorHAnsi"/>
          <w:sz w:val="28"/>
          <w:szCs w:val="28"/>
          <w:lang w:eastAsia="el-GR"/>
        </w:rPr>
        <w:t xml:space="preserve">Greek – Serbian </w:t>
      </w:r>
      <w:r w:rsidR="00C4727B" w:rsidRPr="00996D13">
        <w:rPr>
          <w:rFonts w:ascii="Book Antiqua" w:eastAsia="Times New Roman" w:hAnsi="Book Antiqua" w:cstheme="minorHAnsi"/>
          <w:sz w:val="28"/>
          <w:szCs w:val="28"/>
          <w:lang w:eastAsia="el-GR"/>
        </w:rPr>
        <w:t>Friendship</w:t>
      </w:r>
      <w:r w:rsidR="003D03E4" w:rsidRPr="00996D13">
        <w:rPr>
          <w:rFonts w:ascii="Book Antiqua" w:eastAsia="Times New Roman" w:hAnsi="Book Antiqua" w:cstheme="minorHAnsi"/>
          <w:sz w:val="28"/>
          <w:szCs w:val="28"/>
          <w:lang w:eastAsia="el-GR"/>
        </w:rPr>
        <w:t>,</w:t>
      </w:r>
      <w:r w:rsidR="00C4727B" w:rsidRPr="00996D13">
        <w:rPr>
          <w:rFonts w:ascii="Book Antiqua" w:eastAsia="Times New Roman" w:hAnsi="Book Antiqua" w:cstheme="minorHAnsi"/>
          <w:sz w:val="28"/>
          <w:szCs w:val="28"/>
          <w:lang w:eastAsia="el-GR"/>
        </w:rPr>
        <w:t xml:space="preserve"> board) whose contribution was crucial for the success of this convection. </w:t>
      </w: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9F5F8C" w:rsidRDefault="009F5F8C" w:rsidP="000629FA">
      <w:pPr>
        <w:spacing w:line="360" w:lineRule="auto"/>
        <w:jc w:val="center"/>
        <w:rPr>
          <w:rFonts w:ascii="Book Antiqua" w:hAnsi="Book Antiqua"/>
          <w:b/>
          <w:sz w:val="28"/>
          <w:szCs w:val="28"/>
          <w:u w:val="single"/>
        </w:rPr>
      </w:pPr>
    </w:p>
    <w:p w:rsidR="009F5F8C" w:rsidRDefault="009F5F8C" w:rsidP="000629FA">
      <w:pPr>
        <w:spacing w:line="360" w:lineRule="auto"/>
        <w:jc w:val="center"/>
        <w:rPr>
          <w:rFonts w:ascii="Book Antiqua" w:hAnsi="Book Antiqua"/>
          <w:b/>
          <w:sz w:val="28"/>
          <w:szCs w:val="28"/>
          <w:u w:val="single"/>
        </w:rPr>
      </w:pPr>
    </w:p>
    <w:p w:rsidR="009F5F8C" w:rsidRDefault="009F5F8C" w:rsidP="000629FA">
      <w:pPr>
        <w:spacing w:line="360" w:lineRule="auto"/>
        <w:jc w:val="center"/>
        <w:rPr>
          <w:rFonts w:ascii="Book Antiqua" w:hAnsi="Book Antiqua"/>
          <w:b/>
          <w:sz w:val="28"/>
          <w:szCs w:val="28"/>
          <w:u w:val="single"/>
        </w:rPr>
      </w:pPr>
    </w:p>
    <w:p w:rsidR="009F5F8C" w:rsidRDefault="009F5F8C" w:rsidP="000629FA">
      <w:pPr>
        <w:spacing w:line="360" w:lineRule="auto"/>
        <w:jc w:val="center"/>
        <w:rPr>
          <w:rFonts w:ascii="Book Antiqua" w:hAnsi="Book Antiqua"/>
          <w:b/>
          <w:sz w:val="28"/>
          <w:szCs w:val="28"/>
          <w:u w:val="single"/>
        </w:rPr>
      </w:pPr>
    </w:p>
    <w:p w:rsidR="009F5F8C" w:rsidRDefault="009F5F8C" w:rsidP="000629FA">
      <w:pPr>
        <w:spacing w:line="360" w:lineRule="auto"/>
        <w:jc w:val="center"/>
        <w:rPr>
          <w:rFonts w:ascii="Book Antiqua" w:hAnsi="Book Antiqua"/>
          <w:b/>
          <w:sz w:val="28"/>
          <w:szCs w:val="28"/>
          <w:u w:val="single"/>
        </w:rPr>
      </w:pPr>
    </w:p>
    <w:p w:rsidR="009F5F8C" w:rsidRDefault="009F5F8C" w:rsidP="000629FA">
      <w:pPr>
        <w:spacing w:line="360" w:lineRule="auto"/>
        <w:jc w:val="center"/>
        <w:rPr>
          <w:rFonts w:ascii="Book Antiqua" w:hAnsi="Book Antiqua"/>
          <w:b/>
          <w:sz w:val="28"/>
          <w:szCs w:val="28"/>
          <w:u w:val="single"/>
        </w:rPr>
      </w:pPr>
    </w:p>
    <w:p w:rsidR="009F5F8C" w:rsidRDefault="009F5F8C" w:rsidP="000629FA">
      <w:pPr>
        <w:spacing w:line="360" w:lineRule="auto"/>
        <w:jc w:val="center"/>
        <w:rPr>
          <w:rFonts w:ascii="Book Antiqua" w:hAnsi="Book Antiqua"/>
          <w:b/>
          <w:sz w:val="28"/>
          <w:szCs w:val="28"/>
          <w:u w:val="single"/>
        </w:rPr>
      </w:pPr>
    </w:p>
    <w:p w:rsidR="009F5F8C" w:rsidRDefault="009F5F8C" w:rsidP="000629FA">
      <w:pPr>
        <w:spacing w:line="360" w:lineRule="auto"/>
        <w:jc w:val="center"/>
        <w:rPr>
          <w:rFonts w:ascii="Book Antiqua" w:hAnsi="Book Antiqua"/>
          <w:b/>
          <w:sz w:val="28"/>
          <w:szCs w:val="28"/>
          <w:u w:val="single"/>
        </w:rPr>
      </w:pPr>
    </w:p>
    <w:p w:rsidR="009F5F8C" w:rsidRDefault="009F5F8C" w:rsidP="000629FA">
      <w:pPr>
        <w:spacing w:line="360" w:lineRule="auto"/>
        <w:jc w:val="center"/>
        <w:rPr>
          <w:rFonts w:ascii="Book Antiqua" w:hAnsi="Book Antiqua"/>
          <w:b/>
          <w:sz w:val="28"/>
          <w:szCs w:val="28"/>
          <w:u w:val="single"/>
        </w:rPr>
      </w:pPr>
    </w:p>
    <w:p w:rsidR="009F5F8C" w:rsidRDefault="009F5F8C" w:rsidP="000629FA">
      <w:pPr>
        <w:spacing w:line="360" w:lineRule="auto"/>
        <w:jc w:val="center"/>
        <w:rPr>
          <w:rFonts w:ascii="Book Antiqua" w:hAnsi="Book Antiqua"/>
          <w:b/>
          <w:sz w:val="28"/>
          <w:szCs w:val="28"/>
          <w:u w:val="single"/>
        </w:rPr>
      </w:pPr>
    </w:p>
    <w:p w:rsidR="009F5F8C" w:rsidRDefault="009F5F8C" w:rsidP="000629FA">
      <w:pPr>
        <w:spacing w:line="360" w:lineRule="auto"/>
        <w:jc w:val="center"/>
        <w:rPr>
          <w:rFonts w:ascii="Book Antiqua" w:hAnsi="Book Antiqua"/>
          <w:b/>
          <w:sz w:val="28"/>
          <w:szCs w:val="28"/>
          <w:u w:val="single"/>
        </w:rPr>
      </w:pPr>
    </w:p>
    <w:p w:rsidR="009F5F8C" w:rsidRDefault="009F5F8C" w:rsidP="000629FA">
      <w:pPr>
        <w:spacing w:line="360" w:lineRule="auto"/>
        <w:jc w:val="center"/>
        <w:rPr>
          <w:rFonts w:ascii="Book Antiqua" w:hAnsi="Book Antiqua"/>
          <w:b/>
          <w:sz w:val="28"/>
          <w:szCs w:val="28"/>
          <w:u w:val="single"/>
        </w:rPr>
      </w:pPr>
    </w:p>
    <w:p w:rsidR="00822112" w:rsidRPr="00996D13" w:rsidRDefault="00822112" w:rsidP="000629FA">
      <w:pPr>
        <w:spacing w:line="360" w:lineRule="auto"/>
        <w:jc w:val="center"/>
        <w:rPr>
          <w:rFonts w:ascii="Book Antiqua" w:hAnsi="Book Antiqua"/>
          <w:b/>
          <w:sz w:val="28"/>
          <w:szCs w:val="28"/>
          <w:u w:val="single"/>
        </w:rPr>
      </w:pPr>
      <w:r w:rsidRPr="00996D13">
        <w:rPr>
          <w:rFonts w:ascii="Book Antiqua" w:hAnsi="Book Antiqua"/>
          <w:b/>
          <w:sz w:val="28"/>
          <w:szCs w:val="28"/>
          <w:u w:val="single"/>
        </w:rPr>
        <w:lastRenderedPageBreak/>
        <w:t>Images</w:t>
      </w:r>
    </w:p>
    <w:p w:rsidR="00822112" w:rsidRPr="00996D13" w:rsidRDefault="00822112" w:rsidP="00996D13">
      <w:pPr>
        <w:pStyle w:val="a4"/>
        <w:numPr>
          <w:ilvl w:val="0"/>
          <w:numId w:val="1"/>
        </w:numPr>
        <w:spacing w:line="360" w:lineRule="auto"/>
        <w:jc w:val="both"/>
        <w:rPr>
          <w:rFonts w:ascii="Book Antiqua" w:hAnsi="Book Antiqua"/>
          <w:b/>
          <w:sz w:val="28"/>
          <w:szCs w:val="28"/>
          <w:u w:val="single"/>
          <w:lang w:val="el-GR"/>
        </w:rPr>
      </w:pPr>
      <w:r w:rsidRPr="00996D13">
        <w:rPr>
          <w:rFonts w:ascii="Book Antiqua" w:hAnsi="Book Antiqua"/>
          <w:b/>
          <w:sz w:val="28"/>
          <w:szCs w:val="28"/>
          <w:u w:val="single"/>
          <w:lang w:val="el-GR"/>
        </w:rPr>
        <w:t xml:space="preserve">Στιγμές από την Εκδήλωση και αναμνηστικές φωτογραφίες </w:t>
      </w:r>
      <w:r w:rsidR="00C4727B" w:rsidRPr="00996D13">
        <w:rPr>
          <w:rFonts w:ascii="Book Antiqua" w:hAnsi="Book Antiqua"/>
          <w:b/>
          <w:sz w:val="28"/>
          <w:szCs w:val="28"/>
          <w:u w:val="single"/>
          <w:lang w:val="el-GR"/>
        </w:rPr>
        <w:t xml:space="preserve">/ </w:t>
      </w:r>
      <w:r w:rsidR="00C4727B" w:rsidRPr="00996D13">
        <w:rPr>
          <w:rFonts w:ascii="Book Antiqua" w:hAnsi="Book Antiqua"/>
          <w:b/>
          <w:sz w:val="28"/>
          <w:szCs w:val="28"/>
          <w:u w:val="single"/>
        </w:rPr>
        <w:t>Business</w:t>
      </w:r>
      <w:r w:rsidR="000629FA" w:rsidRPr="000629FA">
        <w:rPr>
          <w:rFonts w:ascii="Book Antiqua" w:hAnsi="Book Antiqua"/>
          <w:b/>
          <w:sz w:val="28"/>
          <w:szCs w:val="28"/>
          <w:u w:val="single"/>
          <w:lang w:val="el-GR"/>
        </w:rPr>
        <w:t xml:space="preserve"> </w:t>
      </w:r>
      <w:r w:rsidR="00C4727B" w:rsidRPr="00996D13">
        <w:rPr>
          <w:rFonts w:ascii="Book Antiqua" w:hAnsi="Book Antiqua"/>
          <w:b/>
          <w:sz w:val="28"/>
          <w:szCs w:val="28"/>
          <w:u w:val="single"/>
        </w:rPr>
        <w:t>forum</w:t>
      </w:r>
      <w:r w:rsidR="000629FA" w:rsidRPr="000629FA">
        <w:rPr>
          <w:rFonts w:ascii="Book Antiqua" w:hAnsi="Book Antiqua"/>
          <w:b/>
          <w:sz w:val="28"/>
          <w:szCs w:val="28"/>
          <w:u w:val="single"/>
          <w:lang w:val="el-GR"/>
        </w:rPr>
        <w:t xml:space="preserve"> </w:t>
      </w:r>
      <w:r w:rsidR="00C4727B" w:rsidRPr="00996D13">
        <w:rPr>
          <w:rFonts w:ascii="Book Antiqua" w:hAnsi="Book Antiqua"/>
          <w:b/>
          <w:sz w:val="28"/>
          <w:szCs w:val="28"/>
          <w:u w:val="single"/>
        </w:rPr>
        <w:t>images</w:t>
      </w: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b/>
          <w:sz w:val="28"/>
          <w:szCs w:val="28"/>
          <w:u w:val="single"/>
        </w:rPr>
      </w:pPr>
      <w:bookmarkStart w:id="0" w:name="_GoBack"/>
      <w:r w:rsidRPr="00996D13">
        <w:rPr>
          <w:rFonts w:ascii="Book Antiqua" w:hAnsi="Book Antiqua"/>
          <w:b/>
          <w:noProof/>
          <w:sz w:val="28"/>
          <w:szCs w:val="28"/>
          <w:lang w:val="el-GR" w:eastAsia="el-GR"/>
        </w:rPr>
        <w:drawing>
          <wp:inline distT="0" distB="0" distL="0" distR="0">
            <wp:extent cx="4381500" cy="43815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0904-WA0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b/>
          <w:sz w:val="28"/>
          <w:szCs w:val="28"/>
          <w:u w:val="single"/>
        </w:rPr>
      </w:pPr>
      <w:r w:rsidRPr="00996D13">
        <w:rPr>
          <w:rFonts w:ascii="Book Antiqua" w:hAnsi="Book Antiqua"/>
          <w:b/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3552825" cy="3552825"/>
            <wp:effectExtent l="0" t="0" r="9525" b="952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0904-WA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b/>
          <w:sz w:val="28"/>
          <w:szCs w:val="28"/>
          <w:u w:val="single"/>
        </w:rPr>
      </w:pPr>
      <w:r w:rsidRPr="00996D13">
        <w:rPr>
          <w:rFonts w:ascii="Book Antiqua" w:hAnsi="Book Antiqua"/>
          <w:b/>
          <w:noProof/>
          <w:sz w:val="28"/>
          <w:szCs w:val="28"/>
          <w:lang w:val="el-GR" w:eastAsia="el-GR"/>
        </w:rPr>
        <w:drawing>
          <wp:inline distT="0" distB="0" distL="0" distR="0">
            <wp:extent cx="3746500" cy="2809875"/>
            <wp:effectExtent l="0" t="0" r="635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0904-WA0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b/>
          <w:sz w:val="28"/>
          <w:szCs w:val="28"/>
          <w:u w:val="single"/>
        </w:rPr>
      </w:pPr>
      <w:r w:rsidRPr="00996D13">
        <w:rPr>
          <w:rFonts w:ascii="Book Antiqua" w:hAnsi="Book Antiqua"/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3228975" cy="2421731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0904-WA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820" cy="242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  <w:r w:rsidRPr="00996D13">
        <w:rPr>
          <w:rFonts w:ascii="Book Antiqua" w:hAnsi="Book Antiqua"/>
          <w:noProof/>
          <w:sz w:val="28"/>
          <w:szCs w:val="28"/>
          <w:lang w:val="el-GR" w:eastAsia="el-GR"/>
        </w:rPr>
        <w:drawing>
          <wp:inline distT="0" distB="0" distL="0" distR="0">
            <wp:extent cx="3594100" cy="2695575"/>
            <wp:effectExtent l="0" t="0" r="6350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0904-WA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675" cy="2696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  <w:r w:rsidRPr="00996D13">
        <w:rPr>
          <w:rFonts w:ascii="Book Antiqua" w:hAnsi="Book Antiqua"/>
          <w:noProof/>
          <w:sz w:val="28"/>
          <w:szCs w:val="28"/>
          <w:lang w:val="el-GR" w:eastAsia="el-GR"/>
        </w:rPr>
        <w:drawing>
          <wp:inline distT="0" distB="0" distL="0" distR="0">
            <wp:extent cx="3390900" cy="2543175"/>
            <wp:effectExtent l="0" t="0" r="0" b="952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0904-WA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404" cy="254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  <w:r w:rsidRPr="00996D13">
        <w:rPr>
          <w:rFonts w:ascii="Book Antiqua" w:hAnsi="Book Antiqua"/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4371975" cy="3278981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904-WA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857" cy="328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  <w:r w:rsidRPr="00996D13">
        <w:rPr>
          <w:rFonts w:ascii="Book Antiqua" w:hAnsi="Book Antiqua"/>
          <w:noProof/>
          <w:sz w:val="28"/>
          <w:szCs w:val="28"/>
          <w:lang w:val="el-GR" w:eastAsia="el-GR"/>
        </w:rPr>
        <w:drawing>
          <wp:inline distT="0" distB="0" distL="0" distR="0">
            <wp:extent cx="4505325" cy="3378994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904-WA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036" cy="338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  <w:r w:rsidRPr="00996D13">
        <w:rPr>
          <w:rFonts w:ascii="Book Antiqua" w:hAnsi="Book Antiqua"/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3990975" cy="2993231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190904-WA0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993" cy="299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  <w:r w:rsidRPr="00996D13">
        <w:rPr>
          <w:rFonts w:ascii="Book Antiqua" w:hAnsi="Book Antiqua"/>
          <w:noProof/>
          <w:sz w:val="28"/>
          <w:szCs w:val="28"/>
          <w:lang w:val="el-GR" w:eastAsia="el-GR"/>
        </w:rPr>
        <w:drawing>
          <wp:inline distT="0" distB="0" distL="0" distR="0">
            <wp:extent cx="4191000" cy="314325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190904-WA0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334" cy="314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  <w:r w:rsidRPr="00996D13">
        <w:rPr>
          <w:rFonts w:ascii="Book Antiqua" w:hAnsi="Book Antiqua"/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4229100" cy="4229100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190904-WA0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  <w:r w:rsidRPr="00996D13">
        <w:rPr>
          <w:rFonts w:ascii="Book Antiqua" w:hAnsi="Book Antiqua"/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3407569" cy="4543425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90904-WA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741" cy="454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noProof/>
          <w:sz w:val="28"/>
          <w:szCs w:val="28"/>
        </w:rPr>
      </w:pP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  <w:r w:rsidRPr="00996D13">
        <w:rPr>
          <w:rFonts w:ascii="Book Antiqua" w:hAnsi="Book Antiqua"/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3962400" cy="528320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190904-WA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  <w:r w:rsidRPr="00996D13">
        <w:rPr>
          <w:rFonts w:ascii="Book Antiqua" w:hAnsi="Book Antiqua"/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3028950" cy="4038600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190904-WA0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482" cy="404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822112" w:rsidRPr="00996D13" w:rsidRDefault="00822112" w:rsidP="00676899">
      <w:pPr>
        <w:spacing w:line="360" w:lineRule="auto"/>
        <w:rPr>
          <w:rFonts w:ascii="Book Antiqua" w:hAnsi="Book Antiqua"/>
          <w:sz w:val="28"/>
          <w:szCs w:val="28"/>
        </w:rPr>
      </w:pPr>
    </w:p>
    <w:p w:rsidR="00822112" w:rsidRPr="00996D13" w:rsidRDefault="00822112" w:rsidP="00676899">
      <w:pPr>
        <w:pStyle w:val="a4"/>
        <w:numPr>
          <w:ilvl w:val="0"/>
          <w:numId w:val="1"/>
        </w:numPr>
        <w:spacing w:line="360" w:lineRule="auto"/>
        <w:rPr>
          <w:rFonts w:ascii="Book Antiqua" w:hAnsi="Book Antiqua"/>
          <w:b/>
          <w:sz w:val="28"/>
          <w:szCs w:val="28"/>
          <w:u w:val="single"/>
        </w:rPr>
      </w:pPr>
      <w:r w:rsidRPr="00996D13">
        <w:rPr>
          <w:rFonts w:ascii="Book Antiqua" w:hAnsi="Book Antiqua"/>
          <w:b/>
          <w:sz w:val="28"/>
          <w:szCs w:val="28"/>
          <w:u w:val="single"/>
          <w:lang w:val="el-GR"/>
        </w:rPr>
        <w:t>Επίσκεψη</w:t>
      </w:r>
      <w:r w:rsidR="00676899">
        <w:rPr>
          <w:rFonts w:ascii="Book Antiqua" w:hAnsi="Book Antiqua"/>
          <w:b/>
          <w:sz w:val="28"/>
          <w:szCs w:val="28"/>
          <w:u w:val="single"/>
        </w:rPr>
        <w:t xml:space="preserve"> </w:t>
      </w:r>
      <w:r w:rsidRPr="00996D13">
        <w:rPr>
          <w:rFonts w:ascii="Book Antiqua" w:hAnsi="Book Antiqua"/>
          <w:b/>
          <w:sz w:val="28"/>
          <w:szCs w:val="28"/>
          <w:u w:val="single"/>
          <w:lang w:val="el-GR"/>
        </w:rPr>
        <w:t>στο</w:t>
      </w:r>
      <w:r w:rsidR="00676899">
        <w:rPr>
          <w:rFonts w:ascii="Book Antiqua" w:hAnsi="Book Antiqua"/>
          <w:b/>
          <w:sz w:val="28"/>
          <w:szCs w:val="28"/>
          <w:u w:val="single"/>
        </w:rPr>
        <w:t xml:space="preserve"> </w:t>
      </w:r>
      <w:r w:rsidRPr="00996D13">
        <w:rPr>
          <w:rFonts w:ascii="Book Antiqua" w:hAnsi="Book Antiqua"/>
          <w:b/>
          <w:sz w:val="28"/>
          <w:szCs w:val="28"/>
          <w:u w:val="single"/>
          <w:lang w:val="el-GR"/>
        </w:rPr>
        <w:t>Σέρβικο</w:t>
      </w:r>
      <w:r w:rsidR="00676899">
        <w:rPr>
          <w:rFonts w:ascii="Book Antiqua" w:hAnsi="Book Antiqua"/>
          <w:b/>
          <w:sz w:val="28"/>
          <w:szCs w:val="28"/>
          <w:u w:val="single"/>
        </w:rPr>
        <w:t xml:space="preserve"> </w:t>
      </w:r>
      <w:r w:rsidRPr="00996D13">
        <w:rPr>
          <w:rFonts w:ascii="Book Antiqua" w:hAnsi="Book Antiqua"/>
          <w:b/>
          <w:sz w:val="28"/>
          <w:szCs w:val="28"/>
          <w:u w:val="single"/>
          <w:lang w:val="el-GR"/>
        </w:rPr>
        <w:t>Μουσείο</w:t>
      </w:r>
      <w:r w:rsidR="00676899">
        <w:rPr>
          <w:rFonts w:ascii="Book Antiqua" w:hAnsi="Book Antiqua"/>
          <w:b/>
          <w:sz w:val="28"/>
          <w:szCs w:val="28"/>
          <w:u w:val="single"/>
        </w:rPr>
        <w:t xml:space="preserve"> </w:t>
      </w:r>
      <w:r w:rsidRPr="00996D13">
        <w:rPr>
          <w:rFonts w:ascii="Book Antiqua" w:hAnsi="Book Antiqua"/>
          <w:b/>
          <w:sz w:val="28"/>
          <w:szCs w:val="28"/>
          <w:u w:val="single"/>
          <w:lang w:val="el-GR"/>
        </w:rPr>
        <w:t>Κέρκυρας</w:t>
      </w:r>
      <w:r w:rsidR="00C4727B" w:rsidRPr="00996D13">
        <w:rPr>
          <w:rFonts w:ascii="Book Antiqua" w:hAnsi="Book Antiqua"/>
          <w:b/>
          <w:sz w:val="28"/>
          <w:szCs w:val="28"/>
          <w:u w:val="single"/>
        </w:rPr>
        <w:t>/ Visiting</w:t>
      </w:r>
      <w:r w:rsidR="00676899">
        <w:rPr>
          <w:rFonts w:ascii="Book Antiqua" w:hAnsi="Book Antiqua"/>
          <w:b/>
          <w:sz w:val="28"/>
          <w:szCs w:val="28"/>
          <w:u w:val="single"/>
        </w:rPr>
        <w:t xml:space="preserve"> </w:t>
      </w:r>
      <w:r w:rsidR="00C4727B" w:rsidRPr="00996D13">
        <w:rPr>
          <w:rFonts w:ascii="Book Antiqua" w:hAnsi="Book Antiqua"/>
          <w:b/>
          <w:sz w:val="28"/>
          <w:szCs w:val="28"/>
          <w:u w:val="single"/>
        </w:rPr>
        <w:t>the</w:t>
      </w:r>
      <w:r w:rsidR="00676899">
        <w:rPr>
          <w:rFonts w:ascii="Book Antiqua" w:hAnsi="Book Antiqua"/>
          <w:b/>
          <w:sz w:val="28"/>
          <w:szCs w:val="28"/>
          <w:u w:val="single"/>
        </w:rPr>
        <w:t xml:space="preserve"> </w:t>
      </w:r>
      <w:r w:rsidR="00C4727B" w:rsidRPr="00996D13">
        <w:rPr>
          <w:rFonts w:ascii="Book Antiqua" w:hAnsi="Book Antiqua"/>
          <w:b/>
          <w:sz w:val="28"/>
          <w:szCs w:val="28"/>
          <w:u w:val="single"/>
        </w:rPr>
        <w:t>Serbian</w:t>
      </w:r>
      <w:r w:rsidR="00676899">
        <w:rPr>
          <w:rFonts w:ascii="Book Antiqua" w:hAnsi="Book Antiqua"/>
          <w:b/>
          <w:sz w:val="28"/>
          <w:szCs w:val="28"/>
          <w:u w:val="single"/>
        </w:rPr>
        <w:t xml:space="preserve"> </w:t>
      </w:r>
      <w:r w:rsidR="00C4727B" w:rsidRPr="00996D13">
        <w:rPr>
          <w:rFonts w:ascii="Book Antiqua" w:hAnsi="Book Antiqua"/>
          <w:b/>
          <w:sz w:val="28"/>
          <w:szCs w:val="28"/>
          <w:u w:val="single"/>
        </w:rPr>
        <w:t xml:space="preserve">Museum in Corfu </w:t>
      </w:r>
    </w:p>
    <w:p w:rsidR="00822112" w:rsidRPr="00996D13" w:rsidRDefault="00822112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  <w:r w:rsidRPr="00996D13">
        <w:rPr>
          <w:rFonts w:ascii="Book Antiqua" w:hAnsi="Book Antiqua"/>
          <w:noProof/>
          <w:sz w:val="28"/>
          <w:szCs w:val="28"/>
          <w:lang w:val="el-GR" w:eastAsia="el-GR"/>
        </w:rPr>
        <w:drawing>
          <wp:inline distT="0" distB="0" distL="0" distR="0">
            <wp:extent cx="4371975" cy="5829300"/>
            <wp:effectExtent l="0" t="0" r="9525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190904-WA00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106" cy="58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6E8" w:rsidRPr="00996D13" w:rsidRDefault="003976E8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3976E8" w:rsidRPr="00996D13" w:rsidRDefault="003976E8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3976E8" w:rsidRPr="00996D13" w:rsidRDefault="003976E8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3976E8" w:rsidRPr="00996D13" w:rsidRDefault="003976E8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3976E8" w:rsidRPr="00996D13" w:rsidRDefault="003976E8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3976E8" w:rsidRPr="00996D13" w:rsidRDefault="003976E8" w:rsidP="00996D13">
      <w:pPr>
        <w:spacing w:line="360" w:lineRule="auto"/>
        <w:jc w:val="both"/>
        <w:rPr>
          <w:rFonts w:ascii="Book Antiqua" w:hAnsi="Book Antiqua"/>
          <w:sz w:val="28"/>
          <w:szCs w:val="28"/>
        </w:rPr>
      </w:pPr>
    </w:p>
    <w:p w:rsidR="003976E8" w:rsidRPr="00996D13" w:rsidRDefault="003976E8" w:rsidP="00996D13">
      <w:pPr>
        <w:pStyle w:val="a4"/>
        <w:numPr>
          <w:ilvl w:val="0"/>
          <w:numId w:val="1"/>
        </w:numPr>
        <w:spacing w:line="360" w:lineRule="auto"/>
        <w:jc w:val="both"/>
        <w:rPr>
          <w:rFonts w:ascii="Book Antiqua" w:hAnsi="Book Antiqua"/>
          <w:b/>
          <w:sz w:val="28"/>
          <w:szCs w:val="28"/>
          <w:u w:val="single"/>
        </w:rPr>
      </w:pPr>
      <w:r w:rsidRPr="00996D13">
        <w:rPr>
          <w:rFonts w:ascii="Book Antiqua" w:hAnsi="Book Antiqua"/>
          <w:b/>
          <w:sz w:val="28"/>
          <w:szCs w:val="28"/>
          <w:u w:val="single"/>
          <w:lang w:val="el-GR"/>
        </w:rPr>
        <w:t>Επίσκεψη</w:t>
      </w:r>
      <w:r w:rsidR="00676899">
        <w:rPr>
          <w:rFonts w:ascii="Book Antiqua" w:hAnsi="Book Antiqua"/>
          <w:b/>
          <w:sz w:val="28"/>
          <w:szCs w:val="28"/>
          <w:u w:val="single"/>
        </w:rPr>
        <w:t xml:space="preserve"> </w:t>
      </w:r>
      <w:r w:rsidRPr="00996D13">
        <w:rPr>
          <w:rFonts w:ascii="Book Antiqua" w:hAnsi="Book Antiqua"/>
          <w:b/>
          <w:sz w:val="28"/>
          <w:szCs w:val="28"/>
          <w:u w:val="single"/>
          <w:lang w:val="el-GR"/>
        </w:rPr>
        <w:t>στο</w:t>
      </w:r>
      <w:r w:rsidR="00676899">
        <w:rPr>
          <w:rFonts w:ascii="Book Antiqua" w:hAnsi="Book Antiqua"/>
          <w:b/>
          <w:sz w:val="28"/>
          <w:szCs w:val="28"/>
          <w:u w:val="single"/>
        </w:rPr>
        <w:t xml:space="preserve"> </w:t>
      </w:r>
      <w:r w:rsidRPr="00996D13">
        <w:rPr>
          <w:rFonts w:ascii="Book Antiqua" w:hAnsi="Book Antiqua"/>
          <w:b/>
          <w:sz w:val="28"/>
          <w:szCs w:val="28"/>
          <w:u w:val="single"/>
          <w:lang w:val="el-GR"/>
        </w:rPr>
        <w:t>νησί</w:t>
      </w:r>
      <w:r w:rsidR="00676899">
        <w:rPr>
          <w:rFonts w:ascii="Book Antiqua" w:hAnsi="Book Antiqua"/>
          <w:b/>
          <w:sz w:val="28"/>
          <w:szCs w:val="28"/>
          <w:u w:val="single"/>
        </w:rPr>
        <w:t xml:space="preserve"> </w:t>
      </w:r>
      <w:r w:rsidRPr="00996D13">
        <w:rPr>
          <w:rFonts w:ascii="Book Antiqua" w:hAnsi="Book Antiqua"/>
          <w:b/>
          <w:sz w:val="28"/>
          <w:szCs w:val="28"/>
          <w:u w:val="single"/>
          <w:lang w:val="el-GR"/>
        </w:rPr>
        <w:t>Βίδο</w:t>
      </w:r>
      <w:r w:rsidR="00C4727B" w:rsidRPr="00996D13">
        <w:rPr>
          <w:rFonts w:ascii="Book Antiqua" w:hAnsi="Book Antiqua"/>
          <w:b/>
          <w:sz w:val="28"/>
          <w:szCs w:val="28"/>
          <w:u w:val="single"/>
        </w:rPr>
        <w:t>/ Visiting</w:t>
      </w:r>
      <w:r w:rsidR="00676899">
        <w:rPr>
          <w:rFonts w:ascii="Book Antiqua" w:hAnsi="Book Antiqua"/>
          <w:b/>
          <w:sz w:val="28"/>
          <w:szCs w:val="28"/>
          <w:u w:val="single"/>
        </w:rPr>
        <w:t xml:space="preserve"> </w:t>
      </w:r>
      <w:r w:rsidR="00C4727B" w:rsidRPr="00996D13">
        <w:rPr>
          <w:rFonts w:ascii="Book Antiqua" w:hAnsi="Book Antiqua"/>
          <w:b/>
          <w:sz w:val="28"/>
          <w:szCs w:val="28"/>
          <w:u w:val="single"/>
        </w:rPr>
        <w:t>the</w:t>
      </w:r>
      <w:r w:rsidR="00676899">
        <w:rPr>
          <w:rFonts w:ascii="Book Antiqua" w:hAnsi="Book Antiqua"/>
          <w:b/>
          <w:sz w:val="28"/>
          <w:szCs w:val="28"/>
          <w:u w:val="single"/>
        </w:rPr>
        <w:t xml:space="preserve"> </w:t>
      </w:r>
      <w:proofErr w:type="spellStart"/>
      <w:r w:rsidR="00C4727B" w:rsidRPr="00996D13">
        <w:rPr>
          <w:rFonts w:ascii="Book Antiqua" w:hAnsi="Book Antiqua"/>
          <w:b/>
          <w:sz w:val="28"/>
          <w:szCs w:val="28"/>
          <w:u w:val="single"/>
        </w:rPr>
        <w:t>Vido</w:t>
      </w:r>
      <w:proofErr w:type="spellEnd"/>
      <w:r w:rsidR="00C4727B" w:rsidRPr="00996D13">
        <w:rPr>
          <w:rFonts w:ascii="Book Antiqua" w:hAnsi="Book Antiqua"/>
          <w:b/>
          <w:sz w:val="28"/>
          <w:szCs w:val="28"/>
          <w:u w:val="single"/>
        </w:rPr>
        <w:t xml:space="preserve"> Island</w:t>
      </w:r>
    </w:p>
    <w:p w:rsidR="003976E8" w:rsidRPr="00996D13" w:rsidRDefault="003976E8" w:rsidP="00996D13">
      <w:pPr>
        <w:pStyle w:val="a4"/>
        <w:spacing w:line="360" w:lineRule="auto"/>
        <w:jc w:val="both"/>
        <w:rPr>
          <w:rFonts w:ascii="Book Antiqua" w:hAnsi="Book Antiqua"/>
          <w:sz w:val="28"/>
          <w:szCs w:val="28"/>
          <w:lang w:val="el-GR"/>
        </w:rPr>
      </w:pPr>
      <w:r w:rsidRPr="00996D13">
        <w:rPr>
          <w:rFonts w:ascii="Book Antiqua" w:hAnsi="Book Antiqua"/>
          <w:noProof/>
          <w:sz w:val="28"/>
          <w:szCs w:val="28"/>
          <w:lang w:val="el-GR" w:eastAsia="el-GR"/>
        </w:rPr>
        <w:drawing>
          <wp:inline distT="0" distB="0" distL="0" distR="0">
            <wp:extent cx="4025900" cy="3019425"/>
            <wp:effectExtent l="0" t="0" r="0" b="9525"/>
            <wp:docPr id="16" name="Εικόνα 16" descr="Εικόνα που περιέχει κτίριο, υπαίθριος, άτομο, έδαφο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190904-WA0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6E8" w:rsidRPr="00996D13" w:rsidRDefault="003976E8" w:rsidP="00996D13">
      <w:pPr>
        <w:pStyle w:val="a4"/>
        <w:spacing w:line="360" w:lineRule="auto"/>
        <w:jc w:val="both"/>
        <w:rPr>
          <w:rFonts w:ascii="Book Antiqua" w:hAnsi="Book Antiqua"/>
          <w:sz w:val="28"/>
          <w:szCs w:val="28"/>
          <w:lang w:val="el-GR"/>
        </w:rPr>
      </w:pPr>
      <w:r w:rsidRPr="00996D13">
        <w:rPr>
          <w:rFonts w:ascii="Book Antiqua" w:hAnsi="Book Antiqua"/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3987800" cy="2990850"/>
            <wp:effectExtent l="0" t="0" r="0" b="0"/>
            <wp:docPr id="17" name="Εικόνα 17" descr="Εικόνα που περιέχει έδαφος, δέντρο, υπαίθριος, άτο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190904-WA0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6E8" w:rsidRPr="00996D13" w:rsidRDefault="003976E8" w:rsidP="00996D13">
      <w:pPr>
        <w:pStyle w:val="a4"/>
        <w:spacing w:line="360" w:lineRule="auto"/>
        <w:jc w:val="both"/>
        <w:rPr>
          <w:rFonts w:ascii="Book Antiqua" w:hAnsi="Book Antiqua"/>
          <w:sz w:val="28"/>
          <w:szCs w:val="28"/>
          <w:lang w:val="el-GR"/>
        </w:rPr>
      </w:pPr>
      <w:r w:rsidRPr="00996D13">
        <w:rPr>
          <w:rFonts w:ascii="Book Antiqua" w:hAnsi="Book Antiqua"/>
          <w:noProof/>
          <w:sz w:val="28"/>
          <w:szCs w:val="28"/>
          <w:lang w:val="el-GR" w:eastAsia="el-GR"/>
        </w:rPr>
        <w:drawing>
          <wp:inline distT="0" distB="0" distL="0" distR="0">
            <wp:extent cx="3873500" cy="2905125"/>
            <wp:effectExtent l="0" t="0" r="0" b="9525"/>
            <wp:docPr id="18" name="Εικόνα 18" descr="Εικόνα που περιέχει έδαφος, δέντρο, υπαίθριος, άτο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90904-WA0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801" cy="290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6E8" w:rsidRPr="00996D13" w:rsidRDefault="003976E8" w:rsidP="00996D13">
      <w:pPr>
        <w:pStyle w:val="a4"/>
        <w:spacing w:line="360" w:lineRule="auto"/>
        <w:jc w:val="both"/>
        <w:rPr>
          <w:rFonts w:ascii="Book Antiqua" w:hAnsi="Book Antiqua"/>
          <w:sz w:val="28"/>
          <w:szCs w:val="28"/>
          <w:lang w:val="el-GR"/>
        </w:rPr>
      </w:pPr>
      <w:r w:rsidRPr="00996D13">
        <w:rPr>
          <w:rFonts w:ascii="Book Antiqua" w:hAnsi="Book Antiqua"/>
          <w:noProof/>
          <w:sz w:val="28"/>
          <w:szCs w:val="28"/>
          <w:lang w:val="el-GR" w:eastAsia="el-GR"/>
        </w:rPr>
        <w:lastRenderedPageBreak/>
        <w:drawing>
          <wp:inline distT="0" distB="0" distL="0" distR="0">
            <wp:extent cx="3467100" cy="4622800"/>
            <wp:effectExtent l="0" t="0" r="0" b="6350"/>
            <wp:docPr id="19" name="Εικόνα 19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190904-WA00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479" cy="462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6E8" w:rsidRPr="00996D13" w:rsidSect="003D2CB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B118E"/>
    <w:multiLevelType w:val="hybridMultilevel"/>
    <w:tmpl w:val="36CA6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584"/>
    <w:rsid w:val="00014418"/>
    <w:rsid w:val="000629FA"/>
    <w:rsid w:val="00093381"/>
    <w:rsid w:val="002C2B78"/>
    <w:rsid w:val="002C31E3"/>
    <w:rsid w:val="002F11FF"/>
    <w:rsid w:val="00310AA7"/>
    <w:rsid w:val="003976E8"/>
    <w:rsid w:val="003D03E4"/>
    <w:rsid w:val="003D2CBB"/>
    <w:rsid w:val="00451B6B"/>
    <w:rsid w:val="004D33F5"/>
    <w:rsid w:val="004D7130"/>
    <w:rsid w:val="00582578"/>
    <w:rsid w:val="005A3195"/>
    <w:rsid w:val="00610C19"/>
    <w:rsid w:val="006370EC"/>
    <w:rsid w:val="00676899"/>
    <w:rsid w:val="00695859"/>
    <w:rsid w:val="006D5314"/>
    <w:rsid w:val="00822112"/>
    <w:rsid w:val="008D357F"/>
    <w:rsid w:val="00996D13"/>
    <w:rsid w:val="009F5F8C"/>
    <w:rsid w:val="00AB66E1"/>
    <w:rsid w:val="00B51AE0"/>
    <w:rsid w:val="00B57A83"/>
    <w:rsid w:val="00BA66C5"/>
    <w:rsid w:val="00C07C7C"/>
    <w:rsid w:val="00C4727B"/>
    <w:rsid w:val="00CB1CCA"/>
    <w:rsid w:val="00CB2584"/>
    <w:rsid w:val="00D24C55"/>
    <w:rsid w:val="00E96B6F"/>
    <w:rsid w:val="00E97300"/>
    <w:rsid w:val="00F17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5BF034-C241-4EF9-8703-259B1ABEF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2CBB"/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B1CC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21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22112"/>
    <w:rPr>
      <w:rFonts w:ascii="Segoe UI" w:hAnsi="Segoe UI" w:cs="Segoe UI"/>
      <w:sz w:val="18"/>
      <w:szCs w:val="18"/>
    </w:rPr>
  </w:style>
  <w:style w:type="paragraph" w:styleId="a4">
    <w:name w:val="List Paragraph"/>
    <w:basedOn w:val="a"/>
    <w:uiPriority w:val="34"/>
    <w:qFormat/>
    <w:rsid w:val="00822112"/>
    <w:pPr>
      <w:ind w:left="720"/>
      <w:contextualSpacing/>
    </w:pPr>
  </w:style>
  <w:style w:type="character" w:customStyle="1" w:styleId="4Char">
    <w:name w:val="Επικεφαλίδα 4 Char"/>
    <w:basedOn w:val="a0"/>
    <w:link w:val="4"/>
    <w:uiPriority w:val="9"/>
    <w:semiHidden/>
    <w:rsid w:val="00CB1CC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-">
    <w:name w:val="Hyperlink"/>
    <w:basedOn w:val="a0"/>
    <w:uiPriority w:val="99"/>
    <w:unhideWhenUsed/>
    <w:rsid w:val="005A3195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5A31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38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880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Charalampos Tzallas</dc:creator>
  <cp:lastModifiedBy>user</cp:lastModifiedBy>
  <cp:revision>2</cp:revision>
  <cp:lastPrinted>2019-09-06T05:05:00Z</cp:lastPrinted>
  <dcterms:created xsi:type="dcterms:W3CDTF">2019-09-06T05:13:00Z</dcterms:created>
  <dcterms:modified xsi:type="dcterms:W3CDTF">2019-09-06T05:13:00Z</dcterms:modified>
</cp:coreProperties>
</file>