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AF" w:rsidRPr="00EF02AB" w:rsidRDefault="004118AF" w:rsidP="004118A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</w:t>
      </w:r>
      <w:r>
        <w:rPr>
          <w:b/>
          <w:sz w:val="36"/>
          <w:szCs w:val="36"/>
          <w:vertAlign w:val="superscript"/>
        </w:rPr>
        <w:t>η</w:t>
      </w:r>
      <w:r>
        <w:rPr>
          <w:b/>
          <w:sz w:val="36"/>
          <w:szCs w:val="36"/>
        </w:rPr>
        <w:t xml:space="preserve"> Ενημερωτική Ημερίδα του Έργου </w:t>
      </w:r>
      <w:proofErr w:type="spellStart"/>
      <w:r>
        <w:rPr>
          <w:b/>
          <w:sz w:val="36"/>
          <w:szCs w:val="36"/>
          <w:lang w:val="en-US"/>
        </w:rPr>
        <w:t>ADRIATinn</w:t>
      </w:r>
      <w:proofErr w:type="spellEnd"/>
    </w:p>
    <w:p w:rsidR="004118AF" w:rsidRPr="00AF635A" w:rsidRDefault="004118AF" w:rsidP="004118AF">
      <w:pPr>
        <w:jc w:val="center"/>
        <w:rPr>
          <w:b/>
          <w:sz w:val="36"/>
          <w:szCs w:val="36"/>
        </w:rPr>
      </w:pPr>
      <w:r w:rsidRPr="00AF635A">
        <w:rPr>
          <w:b/>
          <w:sz w:val="36"/>
          <w:szCs w:val="36"/>
        </w:rPr>
        <w:t>Πέμπτη 9</w:t>
      </w:r>
      <w:r>
        <w:rPr>
          <w:b/>
          <w:sz w:val="36"/>
          <w:szCs w:val="36"/>
        </w:rPr>
        <w:t xml:space="preserve"> Οκτωβρίου</w:t>
      </w:r>
      <w:r w:rsidRPr="00AF635A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 xml:space="preserve">Αρίλλας </w:t>
      </w:r>
      <w:r w:rsidRPr="00AF635A">
        <w:rPr>
          <w:b/>
          <w:sz w:val="36"/>
          <w:szCs w:val="36"/>
        </w:rPr>
        <w:t>Κέρκυρα</w:t>
      </w:r>
    </w:p>
    <w:p w:rsidR="004118AF" w:rsidRPr="00724E48" w:rsidRDefault="004118AF" w:rsidP="004118AF">
      <w:pPr>
        <w:pBdr>
          <w:bottom w:val="single" w:sz="4" w:space="1" w:color="auto"/>
        </w:pBdr>
        <w:jc w:val="both"/>
      </w:pPr>
    </w:p>
    <w:p w:rsidR="004118AF" w:rsidRDefault="004118AF" w:rsidP="004118AF">
      <w:pPr>
        <w:pBdr>
          <w:bottom w:val="single" w:sz="4" w:space="1" w:color="auto"/>
        </w:pBdr>
        <w:jc w:val="both"/>
      </w:pPr>
      <w:r>
        <w:t>11.30 – 12.00 Προσέλευση – Εγγραφές</w:t>
      </w:r>
    </w:p>
    <w:p w:rsidR="004118AF" w:rsidRPr="001D2925" w:rsidRDefault="004118AF" w:rsidP="004118AF">
      <w:pPr>
        <w:pBdr>
          <w:bottom w:val="single" w:sz="4" w:space="1" w:color="auto"/>
        </w:pBdr>
      </w:pPr>
      <w:r>
        <w:t>12.3</w:t>
      </w:r>
      <w:r w:rsidRPr="00744D34">
        <w:t>0</w:t>
      </w:r>
      <w:r w:rsidRPr="001D2925">
        <w:t xml:space="preserve"> – 14.00</w:t>
      </w:r>
    </w:p>
    <w:p w:rsidR="004118AF" w:rsidRDefault="004118AF" w:rsidP="004118AF">
      <w:pPr>
        <w:pStyle w:val="a3"/>
        <w:numPr>
          <w:ilvl w:val="0"/>
          <w:numId w:val="1"/>
        </w:numPr>
        <w:spacing w:after="0" w:line="240" w:lineRule="auto"/>
        <w:jc w:val="both"/>
      </w:pPr>
      <w:r>
        <w:rPr>
          <w:b/>
        </w:rPr>
        <w:t xml:space="preserve">Χαιρετισμός Προέδρου Επιμελητηρίου Κέρκυρας &amp; Αναπτυξιακής Εταιρείας Επιμελητηρίου Κέρκυρας, </w:t>
      </w:r>
      <w:r w:rsidRPr="00BB0A04">
        <w:t>κ. Γεώργιος Π. Χονδρογιάννης,</w:t>
      </w:r>
    </w:p>
    <w:p w:rsidR="004118AF" w:rsidRDefault="004118AF" w:rsidP="004118AF">
      <w:pPr>
        <w:pStyle w:val="a3"/>
        <w:spacing w:after="0" w:line="240" w:lineRule="auto"/>
        <w:ind w:left="765"/>
        <w:jc w:val="both"/>
      </w:pPr>
    </w:p>
    <w:p w:rsidR="004118AF" w:rsidRDefault="004118AF" w:rsidP="004118AF">
      <w:pPr>
        <w:pStyle w:val="a3"/>
        <w:numPr>
          <w:ilvl w:val="0"/>
          <w:numId w:val="1"/>
        </w:numPr>
        <w:spacing w:after="0" w:line="240" w:lineRule="auto"/>
        <w:jc w:val="both"/>
      </w:pPr>
      <w:r w:rsidRPr="00BB0A04">
        <w:rPr>
          <w:b/>
        </w:rPr>
        <w:t xml:space="preserve">Χαιρετισμός </w:t>
      </w:r>
      <w:r w:rsidRPr="00BB0A04">
        <w:rPr>
          <w:b/>
          <w:lang w:val="en-US"/>
        </w:rPr>
        <w:t>Project</w:t>
      </w:r>
      <w:r w:rsidRPr="00BB0A04">
        <w:rPr>
          <w:b/>
        </w:rPr>
        <w:t xml:space="preserve"> </w:t>
      </w:r>
      <w:r w:rsidRPr="00BB0A04">
        <w:rPr>
          <w:b/>
          <w:lang w:val="en-US"/>
        </w:rPr>
        <w:t>Leader</w:t>
      </w:r>
      <w:r w:rsidRPr="00BB0A04">
        <w:rPr>
          <w:b/>
        </w:rPr>
        <w:t xml:space="preserve"> </w:t>
      </w:r>
      <w:r w:rsidRPr="00BB0A04">
        <w:t xml:space="preserve">κ. Β. </w:t>
      </w:r>
      <w:proofErr w:type="spellStart"/>
      <w:r w:rsidRPr="00BB0A04">
        <w:t>Χρυσικόπουλος</w:t>
      </w:r>
      <w:proofErr w:type="spellEnd"/>
      <w:r>
        <w:t xml:space="preserve">, </w:t>
      </w:r>
      <w:r w:rsidRPr="00BB0A04">
        <w:t xml:space="preserve">Καθηγητής Τμήματος Πληροφορικής Ιονίου Πανεπιστημίου (Ι.Π.) και μέλος του Συμβουλίου Διοίκησης Ι.Π. &amp; Επιστημονικός Υπεύθυνος </w:t>
      </w:r>
      <w:proofErr w:type="spellStart"/>
      <w:r w:rsidRPr="00BB0A04">
        <w:rPr>
          <w:lang w:val="en-US"/>
        </w:rPr>
        <w:t>Adriatinn</w:t>
      </w:r>
      <w:proofErr w:type="spellEnd"/>
      <w:r w:rsidRPr="00BB0A04">
        <w:t>,</w:t>
      </w:r>
      <w:r>
        <w:t xml:space="preserve"> </w:t>
      </w:r>
    </w:p>
    <w:p w:rsidR="004118AF" w:rsidRPr="00BB0A04" w:rsidRDefault="004118AF" w:rsidP="004118AF">
      <w:pPr>
        <w:spacing w:after="0" w:line="240" w:lineRule="auto"/>
        <w:jc w:val="both"/>
      </w:pPr>
    </w:p>
    <w:p w:rsidR="004118AF" w:rsidRDefault="004118AF" w:rsidP="004118AF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</w:rPr>
      </w:pPr>
      <w:r>
        <w:rPr>
          <w:b/>
        </w:rPr>
        <w:t xml:space="preserve">«Ανάπτυξη επιχειρηματικότητας και Καινοτομίας, υπάρχουσες δυνατότητες έναντι ανασταλτικών παραγόντων». Η περίπτωση των ελαιοτριβείων </w:t>
      </w:r>
      <w:r w:rsidR="00724E48">
        <w:rPr>
          <w:b/>
        </w:rPr>
        <w:t xml:space="preserve">και των αποβλήτων τους </w:t>
      </w:r>
      <w:r>
        <w:rPr>
          <w:b/>
        </w:rPr>
        <w:t xml:space="preserve">μία υπάρχουσα  τοπική προοπτική», </w:t>
      </w:r>
    </w:p>
    <w:p w:rsidR="004118AF" w:rsidRDefault="004118AF" w:rsidP="004118AF">
      <w:pPr>
        <w:spacing w:after="0" w:line="240" w:lineRule="auto"/>
        <w:ind w:left="720"/>
        <w:jc w:val="both"/>
      </w:pPr>
      <w:r>
        <w:t xml:space="preserve"> </w:t>
      </w:r>
      <w:r w:rsidRPr="00544BD5">
        <w:t>κ. Ανδρέα</w:t>
      </w:r>
      <w:r>
        <w:t>ς</w:t>
      </w:r>
      <w:r w:rsidRPr="00544BD5">
        <w:t xml:space="preserve"> Ανδρεόπουλο</w:t>
      </w:r>
      <w:r>
        <w:t>ς</w:t>
      </w:r>
      <w:r w:rsidRPr="00544BD5">
        <w:t xml:space="preserve"> </w:t>
      </w:r>
      <w:r>
        <w:t xml:space="preserve">, </w:t>
      </w:r>
      <w:r w:rsidRPr="00544BD5">
        <w:t>καθηγητή</w:t>
      </w:r>
      <w:r>
        <w:t>ς</w:t>
      </w:r>
      <w:r w:rsidRPr="00544BD5">
        <w:t xml:space="preserve"> Τμήματ</w:t>
      </w:r>
      <w:r>
        <w:t xml:space="preserve">ος Χημικών Μηχανικών ΕΜΠ, πρώην </w:t>
      </w:r>
    </w:p>
    <w:p w:rsidR="004118AF" w:rsidRPr="00544BD5" w:rsidRDefault="004118AF" w:rsidP="004118AF">
      <w:pPr>
        <w:spacing w:after="0" w:line="240" w:lineRule="auto"/>
        <w:ind w:left="720"/>
        <w:jc w:val="both"/>
      </w:pPr>
      <w:r>
        <w:t xml:space="preserve"> Π</w:t>
      </w:r>
      <w:r w:rsidRPr="00544BD5">
        <w:t>ρύτανη</w:t>
      </w:r>
      <w:r>
        <w:t>ς</w:t>
      </w:r>
      <w:r w:rsidRPr="00544BD5">
        <w:t>, Γενικό</w:t>
      </w:r>
      <w:r>
        <w:t>ς</w:t>
      </w:r>
      <w:r w:rsidRPr="00544BD5">
        <w:t xml:space="preserve"> Γραμματέα</w:t>
      </w:r>
      <w:r>
        <w:t>ς</w:t>
      </w:r>
      <w:r w:rsidRPr="00544BD5">
        <w:t xml:space="preserve"> του ΥΠΕΚΑ και Νυν σύμβουλο</w:t>
      </w:r>
      <w:r>
        <w:t>ς</w:t>
      </w:r>
      <w:r w:rsidRPr="00544BD5">
        <w:t xml:space="preserve"> του ΥΠΕΚΑ</w:t>
      </w:r>
      <w:r>
        <w:t>,</w:t>
      </w:r>
    </w:p>
    <w:p w:rsidR="004118AF" w:rsidRPr="005504B3" w:rsidRDefault="004118AF" w:rsidP="004118AF">
      <w:pPr>
        <w:pStyle w:val="a3"/>
        <w:spacing w:after="0" w:line="240" w:lineRule="auto"/>
        <w:rPr>
          <w:b/>
        </w:rPr>
      </w:pPr>
    </w:p>
    <w:p w:rsidR="004118AF" w:rsidRDefault="004118AF" w:rsidP="004118AF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</w:rPr>
      </w:pPr>
      <w:r>
        <w:rPr>
          <w:b/>
        </w:rPr>
        <w:t>Συζήτηση με παρόντες άτομα και επιχειρήσεις  – Τοποθετήσεις</w:t>
      </w:r>
    </w:p>
    <w:p w:rsidR="004118AF" w:rsidRDefault="004118AF" w:rsidP="004118AF">
      <w:pPr>
        <w:pStyle w:val="a3"/>
        <w:spacing w:after="0" w:line="240" w:lineRule="auto"/>
        <w:ind w:left="765"/>
        <w:jc w:val="both"/>
        <w:rPr>
          <w:b/>
        </w:rPr>
      </w:pPr>
    </w:p>
    <w:p w:rsidR="004118AF" w:rsidRPr="00F96EBF" w:rsidRDefault="004118AF" w:rsidP="004118AF">
      <w:pPr>
        <w:pBdr>
          <w:bottom w:val="single" w:sz="4" w:space="1" w:color="auto"/>
        </w:pBdr>
        <w:rPr>
          <w:lang w:val="en-US"/>
        </w:rPr>
      </w:pPr>
      <w:r>
        <w:t>14.0</w:t>
      </w:r>
      <w:r w:rsidRPr="00744D34">
        <w:t>0</w:t>
      </w:r>
      <w:r>
        <w:rPr>
          <w:lang w:val="en-US"/>
        </w:rPr>
        <w:t xml:space="preserve"> – 14.3</w:t>
      </w:r>
      <w:r w:rsidRPr="00F96EBF">
        <w:rPr>
          <w:lang w:val="en-US"/>
        </w:rPr>
        <w:t>0</w:t>
      </w:r>
    </w:p>
    <w:p w:rsidR="004118AF" w:rsidRDefault="004118AF" w:rsidP="004118AF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>Μεσημεριανό Γεύμα</w:t>
      </w:r>
    </w:p>
    <w:p w:rsidR="004118AF" w:rsidRPr="00F96EBF" w:rsidRDefault="004118AF" w:rsidP="004118AF">
      <w:pPr>
        <w:pBdr>
          <w:bottom w:val="single" w:sz="4" w:space="1" w:color="auto"/>
        </w:pBdr>
        <w:rPr>
          <w:lang w:val="en-US"/>
        </w:rPr>
      </w:pPr>
      <w:r>
        <w:t>14.30</w:t>
      </w:r>
      <w:r w:rsidRPr="00E011B6">
        <w:t xml:space="preserve"> – </w:t>
      </w:r>
      <w:r>
        <w:rPr>
          <w:lang w:val="en-US"/>
        </w:rPr>
        <w:t>16.00</w:t>
      </w:r>
    </w:p>
    <w:p w:rsidR="004118AF" w:rsidRPr="00D900EE" w:rsidRDefault="004118AF" w:rsidP="004118AF">
      <w:pPr>
        <w:pStyle w:val="a3"/>
        <w:numPr>
          <w:ilvl w:val="0"/>
          <w:numId w:val="1"/>
        </w:numPr>
        <w:jc w:val="both"/>
      </w:pPr>
      <w:r w:rsidRPr="00D900EE">
        <w:rPr>
          <w:b/>
        </w:rPr>
        <w:t xml:space="preserve">Σύντομη παρουσίαση και εξέλιξη του Έργου </w:t>
      </w:r>
      <w:proofErr w:type="spellStart"/>
      <w:r w:rsidRPr="00D900EE">
        <w:rPr>
          <w:b/>
          <w:lang w:val="en-US"/>
        </w:rPr>
        <w:t>Adriatinn</w:t>
      </w:r>
      <w:proofErr w:type="spellEnd"/>
      <w:r>
        <w:rPr>
          <w:b/>
        </w:rPr>
        <w:t xml:space="preserve"> συνολικά,</w:t>
      </w:r>
    </w:p>
    <w:p w:rsidR="004118AF" w:rsidRDefault="004118AF" w:rsidP="004118AF">
      <w:pPr>
        <w:pStyle w:val="a3"/>
        <w:ind w:left="765"/>
        <w:jc w:val="both"/>
      </w:pPr>
      <w:r w:rsidRPr="00BB0A04">
        <w:t xml:space="preserve">κ. </w:t>
      </w:r>
      <w:r>
        <w:t>Α</w:t>
      </w:r>
      <w:r w:rsidRPr="00BB0A04">
        <w:t xml:space="preserve">. </w:t>
      </w:r>
      <w:r>
        <w:t>Πατέλη</w:t>
      </w:r>
      <w:r w:rsidRPr="00BB0A04">
        <w:t xml:space="preserve">, </w:t>
      </w:r>
      <w:r w:rsidRPr="00677EC8">
        <w:t>Επίκουρη Καθηγήτρια</w:t>
      </w:r>
      <w:r>
        <w:t xml:space="preserve"> </w:t>
      </w:r>
      <w:r w:rsidRPr="00BB0A04">
        <w:t>Ιονίου Πανεπιστημίου</w:t>
      </w:r>
      <w:r>
        <w:t xml:space="preserve"> </w:t>
      </w:r>
      <w:r w:rsidRPr="00BB0A04">
        <w:t>,</w:t>
      </w:r>
      <w:r>
        <w:t xml:space="preserve"> </w:t>
      </w:r>
    </w:p>
    <w:p w:rsidR="004118AF" w:rsidRPr="00544BD5" w:rsidRDefault="004118AF" w:rsidP="004118AF">
      <w:pPr>
        <w:pStyle w:val="a3"/>
        <w:numPr>
          <w:ilvl w:val="0"/>
          <w:numId w:val="1"/>
        </w:numPr>
        <w:jc w:val="both"/>
      </w:pPr>
      <w:r w:rsidRPr="00677EC8">
        <w:rPr>
          <w:b/>
        </w:rPr>
        <w:t xml:space="preserve">«Οι δραστηριότητες του Επιμελητηρίου Κέρκυρας στα πλαίσια του έργου </w:t>
      </w:r>
      <w:proofErr w:type="spellStart"/>
      <w:r w:rsidRPr="00677EC8">
        <w:rPr>
          <w:b/>
          <w:lang w:val="en-US"/>
        </w:rPr>
        <w:t>Adriatinn</w:t>
      </w:r>
      <w:proofErr w:type="spellEnd"/>
      <w:r w:rsidRPr="00677EC8">
        <w:rPr>
          <w:b/>
        </w:rPr>
        <w:t xml:space="preserve">» </w:t>
      </w:r>
      <w:r>
        <w:t>κ. Χ. Παπαχρήστου</w:t>
      </w:r>
      <w:r w:rsidRPr="00544BD5">
        <w:t>,   Εκπρόσωπος Επιμελητηρίου Κέρκυρας,</w:t>
      </w:r>
    </w:p>
    <w:p w:rsidR="004118AF" w:rsidRDefault="004118AF" w:rsidP="004118AF">
      <w:pPr>
        <w:pStyle w:val="a3"/>
        <w:ind w:left="765"/>
        <w:jc w:val="both"/>
        <w:rPr>
          <w:b/>
        </w:rPr>
      </w:pPr>
    </w:p>
    <w:p w:rsidR="004118AF" w:rsidRPr="00255540" w:rsidRDefault="004118AF" w:rsidP="004118AF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Συζήτηση και τοποθετήσεις επί του έργου </w:t>
      </w:r>
      <w:proofErr w:type="spellStart"/>
      <w:r>
        <w:rPr>
          <w:b/>
          <w:lang w:val="en-US"/>
        </w:rPr>
        <w:t>Adriatinn</w:t>
      </w:r>
      <w:proofErr w:type="spellEnd"/>
      <w:r>
        <w:rPr>
          <w:b/>
        </w:rPr>
        <w:t xml:space="preserve"> </w:t>
      </w:r>
    </w:p>
    <w:p w:rsidR="004118AF" w:rsidRPr="001D2925" w:rsidRDefault="004118AF" w:rsidP="004118AF">
      <w:pPr>
        <w:pBdr>
          <w:bottom w:val="single" w:sz="4" w:space="1" w:color="auto"/>
        </w:pBdr>
        <w:rPr>
          <w:lang w:val="en-US"/>
        </w:rPr>
      </w:pPr>
      <w:r>
        <w:rPr>
          <w:lang w:val="en-US"/>
        </w:rPr>
        <w:t>16.00</w:t>
      </w:r>
    </w:p>
    <w:p w:rsidR="004118AF" w:rsidRPr="00F96EBF" w:rsidRDefault="004118AF" w:rsidP="004118AF">
      <w:pPr>
        <w:pStyle w:val="a3"/>
        <w:numPr>
          <w:ilvl w:val="0"/>
          <w:numId w:val="1"/>
        </w:numPr>
        <w:jc w:val="both"/>
        <w:rPr>
          <w:b/>
        </w:rPr>
      </w:pPr>
      <w:r w:rsidRPr="00F96EBF">
        <w:rPr>
          <w:b/>
        </w:rPr>
        <w:t xml:space="preserve">Κλείσιμο </w:t>
      </w:r>
      <w:r>
        <w:rPr>
          <w:b/>
        </w:rPr>
        <w:t>Ενημερωτικής Ημερίδας</w:t>
      </w:r>
    </w:p>
    <w:p w:rsidR="008A559F" w:rsidRPr="004118AF" w:rsidRDefault="008A559F" w:rsidP="004118AF">
      <w:pPr>
        <w:rPr>
          <w:szCs w:val="18"/>
        </w:rPr>
      </w:pPr>
    </w:p>
    <w:sectPr w:rsidR="008A559F" w:rsidRPr="004118AF" w:rsidSect="00651B48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879" w:rsidRDefault="001E1879" w:rsidP="00651B48">
      <w:pPr>
        <w:spacing w:after="0" w:line="240" w:lineRule="auto"/>
      </w:pPr>
      <w:r>
        <w:separator/>
      </w:r>
    </w:p>
  </w:endnote>
  <w:endnote w:type="continuationSeparator" w:id="0">
    <w:p w:rsidR="001E1879" w:rsidRDefault="001E1879" w:rsidP="00651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A1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601" w:rsidRDefault="00D84601" w:rsidP="00724E48">
    <w:pPr>
      <w:pStyle w:val="a5"/>
      <w:pBdr>
        <w:top w:val="single" w:sz="4" w:space="1" w:color="auto"/>
      </w:pBdr>
      <w:rPr>
        <w:sz w:val="24"/>
        <w:szCs w:val="24"/>
      </w:rPr>
    </w:pPr>
    <w:r w:rsidRPr="00D84601">
      <w:rPr>
        <w:noProof/>
        <w:lang w:eastAsia="el-GR"/>
      </w:rPr>
      <w:drawing>
        <wp:inline distT="0" distB="0" distL="0" distR="0">
          <wp:extent cx="660400" cy="635000"/>
          <wp:effectExtent l="19050" t="0" r="6350" b="0"/>
          <wp:docPr id="1" name="Picture 1" descr="Stacks Image 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cks Image 39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A022E">
      <w:rPr>
        <w:sz w:val="24"/>
        <w:szCs w:val="24"/>
      </w:rPr>
      <w:t>ΑΡΙΛΛΛΑΣ ΚΕΡΚΥΡΑ ΠΕΜΠΤΗ 9 ΟΚΤΩΒΡΙΟΥ 2014 ΩΡΑ 11:30</w:t>
    </w:r>
  </w:p>
  <w:p w:rsidR="0027349A" w:rsidRPr="0027349A" w:rsidRDefault="00724E48" w:rsidP="00724E48">
    <w:pPr>
      <w:pStyle w:val="a5"/>
      <w:pBdr>
        <w:top w:val="single" w:sz="4" w:space="1" w:color="auto"/>
      </w:pBdr>
      <w:rPr>
        <w:rFonts w:ascii="Cambria" w:hAnsi="Cambria"/>
        <w:sz w:val="24"/>
        <w:szCs w:val="24"/>
      </w:rPr>
    </w:pPr>
    <w:r>
      <w:rPr>
        <w:rFonts w:ascii="Cambria" w:hAnsi="Cambria"/>
        <w:sz w:val="24"/>
        <w:szCs w:val="24"/>
      </w:rPr>
      <w:t xml:space="preserve">              </w:t>
    </w:r>
    <w:r w:rsidR="0027349A" w:rsidRPr="0027349A">
      <w:rPr>
        <w:rFonts w:ascii="Cambria" w:hAnsi="Cambria"/>
        <w:sz w:val="24"/>
        <w:szCs w:val="24"/>
      </w:rPr>
      <w:t xml:space="preserve">Το πρόγραμμα συγχρηματοδοτείται από την ΕΕ IPA </w:t>
    </w:r>
    <w:r w:rsidR="0027349A" w:rsidRPr="0027349A">
      <w:rPr>
        <w:rFonts w:ascii="Cambria" w:hAnsi="Cambria"/>
        <w:sz w:val="24"/>
        <w:szCs w:val="24"/>
        <w:lang w:val="en-US"/>
      </w:rPr>
      <w:t>ADRIATIC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879" w:rsidRDefault="001E1879" w:rsidP="00651B48">
      <w:pPr>
        <w:spacing w:after="0" w:line="240" w:lineRule="auto"/>
      </w:pPr>
      <w:r>
        <w:separator/>
      </w:r>
    </w:p>
  </w:footnote>
  <w:footnote w:type="continuationSeparator" w:id="0">
    <w:p w:rsidR="001E1879" w:rsidRDefault="001E1879" w:rsidP="00651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59F" w:rsidRDefault="008A559F" w:rsidP="008A559F">
    <w:pPr>
      <w:pStyle w:val="a4"/>
      <w:tabs>
        <w:tab w:val="clear" w:pos="4153"/>
        <w:tab w:val="clear" w:pos="8306"/>
        <w:tab w:val="left" w:pos="5280"/>
      </w:tabs>
      <w:rPr>
        <w:lang w:val="en-US"/>
      </w:rPr>
    </w:pPr>
    <w:r>
      <w:rPr>
        <w:noProof/>
        <w:lang w:eastAsia="el-G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4140200</wp:posOffset>
          </wp:positionH>
          <wp:positionV relativeFrom="paragraph">
            <wp:posOffset>-176530</wp:posOffset>
          </wp:positionV>
          <wp:extent cx="1114425" cy="679450"/>
          <wp:effectExtent l="19050" t="0" r="9525" b="0"/>
          <wp:wrapTopAndBottom/>
          <wp:docPr id="18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IATinn Log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79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3213100</wp:posOffset>
          </wp:positionH>
          <wp:positionV relativeFrom="paragraph">
            <wp:posOffset>-74930</wp:posOffset>
          </wp:positionV>
          <wp:extent cx="666750" cy="482600"/>
          <wp:effectExtent l="19050" t="0" r="0" b="0"/>
          <wp:wrapNone/>
          <wp:docPr id="21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9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425" t="4646" r="13098" b="11951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1689100</wp:posOffset>
          </wp:positionH>
          <wp:positionV relativeFrom="paragraph">
            <wp:posOffset>-170180</wp:posOffset>
          </wp:positionV>
          <wp:extent cx="1143000" cy="685800"/>
          <wp:effectExtent l="19050" t="19050" r="19050" b="19050"/>
          <wp:wrapTopAndBottom/>
          <wp:docPr id="19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85800"/>
                  </a:xfrm>
                  <a:prstGeom prst="rect">
                    <a:avLst/>
                  </a:prstGeom>
                  <a:noFill/>
                  <a:ln w="9525">
                    <a:solidFill>
                      <a:srgbClr val="5B9BD5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488950</wp:posOffset>
          </wp:positionH>
          <wp:positionV relativeFrom="page">
            <wp:posOffset>234950</wp:posOffset>
          </wp:positionV>
          <wp:extent cx="1162050" cy="704850"/>
          <wp:effectExtent l="19050" t="0" r="0" b="0"/>
          <wp:wrapTopAndBottom/>
          <wp:docPr id="16" name="Εικόνα 1" descr="C:\Users\user\Desktop\EPIMELHTHRIO\link_corfuc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EPIMELHTHRIO\link_corfucc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-374650</wp:posOffset>
          </wp:positionH>
          <wp:positionV relativeFrom="paragraph">
            <wp:posOffset>-227330</wp:posOffset>
          </wp:positionV>
          <wp:extent cx="781050" cy="685800"/>
          <wp:effectExtent l="19050" t="0" r="0" b="0"/>
          <wp:wrapTopAndBottom/>
          <wp:docPr id="9" name="Εικόνα 4" descr="D:\ADRIATinn\IPA-logo\Programme_Logo_with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DRIATinn\IPA-logo\Programme_Logo_with_slogan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w:tab/>
    </w:r>
  </w:p>
  <w:p w:rsidR="008A559F" w:rsidRDefault="008A559F" w:rsidP="008A559F">
    <w:pPr>
      <w:pStyle w:val="a4"/>
      <w:jc w:val="right"/>
      <w:rPr>
        <w:lang w:val="en-US"/>
      </w:rPr>
    </w:pPr>
  </w:p>
  <w:p w:rsidR="008A559F" w:rsidRDefault="008A559F">
    <w:pPr>
      <w:pStyle w:val="a4"/>
      <w:rPr>
        <w:lang w:val="en-US"/>
      </w:rPr>
    </w:pPr>
  </w:p>
  <w:p w:rsidR="008A559F" w:rsidRPr="00820965" w:rsidRDefault="0027349A" w:rsidP="0027349A">
    <w:pPr>
      <w:pStyle w:val="a4"/>
      <w:jc w:val="both"/>
      <w:rPr>
        <w:sz w:val="24"/>
        <w:szCs w:val="24"/>
      </w:rPr>
    </w:pPr>
    <w:proofErr w:type="spellStart"/>
    <w:proofErr w:type="gramStart"/>
    <w:r w:rsidRPr="0027349A">
      <w:rPr>
        <w:b/>
        <w:sz w:val="24"/>
        <w:szCs w:val="24"/>
        <w:lang w:val="en-US"/>
      </w:rPr>
      <w:t>ADRIATinn</w:t>
    </w:r>
    <w:proofErr w:type="spellEnd"/>
    <w:r w:rsidRPr="0027349A">
      <w:rPr>
        <w:b/>
        <w:sz w:val="24"/>
        <w:szCs w:val="24"/>
      </w:rPr>
      <w:t xml:space="preserve"> </w:t>
    </w:r>
    <w:r w:rsidRPr="0027349A">
      <w:rPr>
        <w:sz w:val="24"/>
        <w:szCs w:val="24"/>
      </w:rPr>
      <w:t>:</w:t>
    </w:r>
    <w:proofErr w:type="gramEnd"/>
    <w:r w:rsidRPr="0027349A">
      <w:rPr>
        <w:sz w:val="24"/>
        <w:szCs w:val="24"/>
      </w:rPr>
      <w:t xml:space="preserve"> Δίκτυο Προώθησης Ανάπτυξης της Έρευνας και της Καινοτομίας για τη δημιουργία νέων πολιτικών για βιώσιμη ανάπτυξη, ανταγωνιστικότητα και τεχνολογική ικανότητα των Μικρομεσαίων Επιχειρήσεων</w:t>
    </w:r>
    <w:r>
      <w:rPr>
        <w:sz w:val="24"/>
        <w:szCs w:val="24"/>
      </w:rPr>
      <w:t xml:space="preserve"> της </w:t>
    </w:r>
    <w:proofErr w:type="spellStart"/>
    <w:r>
      <w:rPr>
        <w:sz w:val="24"/>
        <w:szCs w:val="24"/>
      </w:rPr>
      <w:t>Αδριατιικής</w:t>
    </w:r>
    <w:proofErr w:type="spellEnd"/>
    <w:r w:rsidRPr="0027349A">
      <w:rPr>
        <w:sz w:val="24"/>
        <w:szCs w:val="24"/>
      </w:rPr>
      <w:t>.</w:t>
    </w:r>
  </w:p>
  <w:p w:rsidR="008A559F" w:rsidRDefault="003F3D6D">
    <w:pPr>
      <w:pStyle w:val="a4"/>
    </w:pPr>
    <w: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7282C"/>
    <w:multiLevelType w:val="hybridMultilevel"/>
    <w:tmpl w:val="FFF4F2FA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FD66E1"/>
    <w:rsid w:val="000574E2"/>
    <w:rsid w:val="00086FE6"/>
    <w:rsid w:val="0012051A"/>
    <w:rsid w:val="001602BE"/>
    <w:rsid w:val="001A3085"/>
    <w:rsid w:val="001A70E3"/>
    <w:rsid w:val="001B2092"/>
    <w:rsid w:val="001D2925"/>
    <w:rsid w:val="001E071F"/>
    <w:rsid w:val="001E1879"/>
    <w:rsid w:val="00223153"/>
    <w:rsid w:val="00237DE3"/>
    <w:rsid w:val="00255540"/>
    <w:rsid w:val="0027349A"/>
    <w:rsid w:val="003B0F19"/>
    <w:rsid w:val="003B1B0A"/>
    <w:rsid w:val="003F3A19"/>
    <w:rsid w:val="003F3D6D"/>
    <w:rsid w:val="004118AF"/>
    <w:rsid w:val="0045431F"/>
    <w:rsid w:val="00544BD5"/>
    <w:rsid w:val="005504B3"/>
    <w:rsid w:val="005C4E93"/>
    <w:rsid w:val="005F05BA"/>
    <w:rsid w:val="00651B48"/>
    <w:rsid w:val="006C7471"/>
    <w:rsid w:val="006F044E"/>
    <w:rsid w:val="00724E48"/>
    <w:rsid w:val="00725BCB"/>
    <w:rsid w:val="00744D34"/>
    <w:rsid w:val="007D6A08"/>
    <w:rsid w:val="00820965"/>
    <w:rsid w:val="008A559F"/>
    <w:rsid w:val="00994B88"/>
    <w:rsid w:val="009A022E"/>
    <w:rsid w:val="009C044A"/>
    <w:rsid w:val="009D1E9D"/>
    <w:rsid w:val="009D326A"/>
    <w:rsid w:val="009D3EDC"/>
    <w:rsid w:val="00AF635A"/>
    <w:rsid w:val="00B2748B"/>
    <w:rsid w:val="00B460F7"/>
    <w:rsid w:val="00B5583E"/>
    <w:rsid w:val="00BB0A04"/>
    <w:rsid w:val="00C658F2"/>
    <w:rsid w:val="00D075C0"/>
    <w:rsid w:val="00D84601"/>
    <w:rsid w:val="00D900EE"/>
    <w:rsid w:val="00E011B6"/>
    <w:rsid w:val="00E32E22"/>
    <w:rsid w:val="00E6278A"/>
    <w:rsid w:val="00EA4FDA"/>
    <w:rsid w:val="00EF02AB"/>
    <w:rsid w:val="00F96EBF"/>
    <w:rsid w:val="00FD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48B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651B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651B48"/>
  </w:style>
  <w:style w:type="paragraph" w:styleId="a5">
    <w:name w:val="footer"/>
    <w:basedOn w:val="a"/>
    <w:link w:val="Char0"/>
    <w:uiPriority w:val="99"/>
    <w:unhideWhenUsed/>
    <w:rsid w:val="00651B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651B48"/>
  </w:style>
  <w:style w:type="paragraph" w:styleId="a6">
    <w:name w:val="Balloon Text"/>
    <w:basedOn w:val="a"/>
    <w:link w:val="Char1"/>
    <w:uiPriority w:val="99"/>
    <w:semiHidden/>
    <w:unhideWhenUsed/>
    <w:rsid w:val="008A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8A5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B199D-699A-4055-B5C4-267092705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makis</cp:lastModifiedBy>
  <cp:revision>2</cp:revision>
  <dcterms:created xsi:type="dcterms:W3CDTF">2014-10-05T15:15:00Z</dcterms:created>
  <dcterms:modified xsi:type="dcterms:W3CDTF">2014-10-05T15:15:00Z</dcterms:modified>
</cp:coreProperties>
</file>